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5DB9C" w14:textId="41B437D5" w:rsidR="00004524" w:rsidRPr="000E7247" w:rsidRDefault="00004524" w:rsidP="00FE0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DE9">
        <w:rPr>
          <w:rFonts w:ascii="Times New Roman" w:hAnsi="Times New Roman" w:cs="Times New Roman"/>
          <w:b/>
          <w:bCs/>
          <w:sz w:val="28"/>
          <w:szCs w:val="28"/>
        </w:rPr>
        <w:t>РІЧН</w:t>
      </w:r>
      <w:r w:rsidR="00FE0DC1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DE5DE9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="00031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DE9">
        <w:rPr>
          <w:rFonts w:ascii="Times New Roman" w:hAnsi="Times New Roman" w:cs="Times New Roman"/>
          <w:b/>
          <w:bCs/>
          <w:sz w:val="28"/>
          <w:szCs w:val="28"/>
        </w:rPr>
        <w:t>ЗАКУПІВЕЛЬ</w:t>
      </w:r>
    </w:p>
    <w:p w14:paraId="07F6A4CD" w14:textId="62A3A361" w:rsidR="00004524" w:rsidRPr="00DE5DE9" w:rsidRDefault="00004524" w:rsidP="00FE0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DE5DE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E0D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E5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797">
        <w:rPr>
          <w:rFonts w:ascii="Times New Roman" w:hAnsi="Times New Roman" w:cs="Times New Roman"/>
          <w:b/>
          <w:bCs/>
          <w:sz w:val="28"/>
          <w:szCs w:val="28"/>
        </w:rPr>
        <w:t>рік</w:t>
      </w:r>
    </w:p>
    <w:p w14:paraId="1C1CF7A2" w14:textId="77777777" w:rsidR="00004524" w:rsidRPr="00DE5DE9" w:rsidRDefault="00004524" w:rsidP="00F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D6D6D"/>
          <w:sz w:val="28"/>
          <w:szCs w:val="28"/>
        </w:rPr>
      </w:pPr>
      <w:r w:rsidRPr="0044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Державна екологічна інспекція Придніпровського округу (Дніпропетровська та Кіровоградська області)</w:t>
      </w:r>
    </w:p>
    <w:p w14:paraId="1E54CD4F" w14:textId="3C83D690" w:rsidR="00004524" w:rsidRDefault="00004524" w:rsidP="00F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Код ЄДРПОУ</w:t>
      </w:r>
      <w:r w:rsidRPr="00446267">
        <w:rPr>
          <w:rFonts w:ascii="Times New Roman" w:eastAsia="Times New Roman" w:hAnsi="Times New Roman" w:cs="Times New Roman"/>
          <w:b/>
          <w:bCs/>
          <w:color w:val="6D6D6D"/>
          <w:sz w:val="28"/>
          <w:szCs w:val="28"/>
        </w:rPr>
        <w:t xml:space="preserve"> </w:t>
      </w:r>
      <w:r w:rsidRPr="0044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43877118</w:t>
      </w:r>
    </w:p>
    <w:tbl>
      <w:tblPr>
        <w:tblStyle w:val="a3"/>
        <w:tblW w:w="14884" w:type="dxa"/>
        <w:jc w:val="center"/>
        <w:tblLook w:val="04A0" w:firstRow="1" w:lastRow="0" w:firstColumn="1" w:lastColumn="0" w:noHBand="0" w:noVBand="1"/>
      </w:tblPr>
      <w:tblGrid>
        <w:gridCol w:w="4102"/>
        <w:gridCol w:w="1356"/>
        <w:gridCol w:w="2212"/>
        <w:gridCol w:w="1769"/>
        <w:gridCol w:w="1940"/>
        <w:gridCol w:w="3505"/>
      </w:tblGrid>
      <w:tr w:rsidR="00004524" w14:paraId="201EB70C" w14:textId="77777777" w:rsidTr="00E03797">
        <w:trPr>
          <w:jc w:val="center"/>
        </w:trPr>
        <w:tc>
          <w:tcPr>
            <w:tcW w:w="4102" w:type="dxa"/>
            <w:vAlign w:val="center"/>
          </w:tcPr>
          <w:p w14:paraId="3654FFCE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</w:rPr>
              <w:t>Предмет закупівлі</w:t>
            </w:r>
          </w:p>
        </w:tc>
        <w:tc>
          <w:tcPr>
            <w:tcW w:w="1356" w:type="dxa"/>
            <w:vAlign w:val="center"/>
          </w:tcPr>
          <w:p w14:paraId="75E64CD6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</w:rPr>
              <w:t>Код КЕКВ</w:t>
            </w:r>
          </w:p>
          <w:p w14:paraId="1F1EA721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</w:rPr>
              <w:t>(для бюжетних коштів)</w:t>
            </w:r>
          </w:p>
        </w:tc>
        <w:tc>
          <w:tcPr>
            <w:tcW w:w="2212" w:type="dxa"/>
            <w:vAlign w:val="center"/>
          </w:tcPr>
          <w:p w14:paraId="75FE5A5A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</w:rPr>
              <w:t>Очікувана вартість предмета закупівлі</w:t>
            </w:r>
          </w:p>
        </w:tc>
        <w:tc>
          <w:tcPr>
            <w:tcW w:w="1769" w:type="dxa"/>
            <w:vAlign w:val="center"/>
          </w:tcPr>
          <w:p w14:paraId="39DD25D5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</w:rPr>
              <w:t>Процедура закупівлі</w:t>
            </w:r>
          </w:p>
          <w:p w14:paraId="74012F06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vAlign w:val="center"/>
          </w:tcPr>
          <w:p w14:paraId="6C75E06E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</w:rPr>
              <w:t>Орієнтовний початок проведення процедури закупівлі</w:t>
            </w:r>
          </w:p>
        </w:tc>
        <w:tc>
          <w:tcPr>
            <w:tcW w:w="3505" w:type="dxa"/>
            <w:vAlign w:val="center"/>
          </w:tcPr>
          <w:p w14:paraId="012FC17E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</w:rPr>
              <w:t>Примітки</w:t>
            </w:r>
          </w:p>
        </w:tc>
      </w:tr>
      <w:tr w:rsidR="00004524" w14:paraId="06035190" w14:textId="77777777" w:rsidTr="00E03797">
        <w:trPr>
          <w:jc w:val="center"/>
        </w:trPr>
        <w:tc>
          <w:tcPr>
            <w:tcW w:w="4102" w:type="dxa"/>
          </w:tcPr>
          <w:p w14:paraId="55610AA5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56" w:type="dxa"/>
          </w:tcPr>
          <w:p w14:paraId="06E245A2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212" w:type="dxa"/>
          </w:tcPr>
          <w:p w14:paraId="31960004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69" w:type="dxa"/>
          </w:tcPr>
          <w:p w14:paraId="628B5AB7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40" w:type="dxa"/>
          </w:tcPr>
          <w:p w14:paraId="17240057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505" w:type="dxa"/>
          </w:tcPr>
          <w:p w14:paraId="5B2DC59F" w14:textId="77777777" w:rsidR="00004524" w:rsidRPr="00FE0DC1" w:rsidRDefault="00004524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7769F4" w14:paraId="4867F7AD" w14:textId="77777777" w:rsidTr="00FE0DC1">
        <w:trPr>
          <w:trHeight w:val="1697"/>
          <w:jc w:val="center"/>
        </w:trPr>
        <w:tc>
          <w:tcPr>
            <w:tcW w:w="4102" w:type="dxa"/>
            <w:vAlign w:val="center"/>
          </w:tcPr>
          <w:p w14:paraId="1801D45D" w14:textId="77777777" w:rsidR="006864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Електрична енергія </w:t>
            </w:r>
          </w:p>
          <w:p w14:paraId="485CAAE6" w14:textId="193CBCC5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код національного класифікатора України ДК 021:2015 “Єдиний закупівельний словник” – </w:t>
            </w:r>
          </w:p>
          <w:p w14:paraId="26150C21" w14:textId="4FB7CCE8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0D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ДК</w:t>
            </w:r>
            <w:proofErr w:type="spellEnd"/>
            <w:r w:rsidRPr="00FE0D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021:2015: 09310000-5 - Електрична енергія</w:t>
            </w:r>
          </w:p>
        </w:tc>
        <w:tc>
          <w:tcPr>
            <w:tcW w:w="1356" w:type="dxa"/>
            <w:vAlign w:val="center"/>
          </w:tcPr>
          <w:p w14:paraId="107F07E9" w14:textId="77777777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2212" w:type="dxa"/>
            <w:vAlign w:val="center"/>
          </w:tcPr>
          <w:p w14:paraId="745F38C7" w14:textId="6AE87838" w:rsidR="007769F4" w:rsidRPr="00FE0DC1" w:rsidRDefault="00FE0DC1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</w:t>
            </w:r>
            <w:r w:rsidR="00F6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r w:rsidR="007769F4"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 гривень</w:t>
            </w:r>
          </w:p>
          <w:p w14:paraId="041220E9" w14:textId="5CF0D583" w:rsidR="007769F4" w:rsidRPr="00FE0DC1" w:rsidRDefault="007769F4" w:rsidP="00FE0D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FE0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Двісті </w:t>
            </w:r>
            <w:r w:rsidR="00772D58" w:rsidRPr="00FE0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вісімдесят  </w:t>
            </w:r>
            <w:r w:rsidR="00FE0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тисяч </w:t>
            </w:r>
            <w:proofErr w:type="spellStart"/>
            <w:r w:rsidRPr="00FE0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грн</w:t>
            </w:r>
            <w:proofErr w:type="spellEnd"/>
            <w:r w:rsidRPr="00FE0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 коп.)</w:t>
            </w:r>
          </w:p>
        </w:tc>
        <w:tc>
          <w:tcPr>
            <w:tcW w:w="1769" w:type="dxa"/>
          </w:tcPr>
          <w:p w14:paraId="6E515B81" w14:textId="77777777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3065B7" w14:textId="77777777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852C70" w14:textId="617DBD44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з особливостями</w:t>
            </w:r>
          </w:p>
        </w:tc>
        <w:tc>
          <w:tcPr>
            <w:tcW w:w="1940" w:type="dxa"/>
            <w:vAlign w:val="center"/>
          </w:tcPr>
          <w:p w14:paraId="7E069B73" w14:textId="4E554B8B" w:rsidR="007769F4" w:rsidRPr="00FE0DC1" w:rsidRDefault="007769F4" w:rsidP="00FE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 202</w:t>
            </w:r>
            <w:r w:rsidR="00FE0DC1"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3505" w:type="dxa"/>
            <w:vAlign w:val="center"/>
          </w:tcPr>
          <w:p w14:paraId="5E869804" w14:textId="4115E77A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проводиться на очікувану вартість на 202</w:t>
            </w:r>
            <w:r w:rsidR="00772D58"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  <w:p w14:paraId="6C82BA6D" w14:textId="77777777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об’єкту: 49010, Україна, Дніпропетровська область,</w:t>
            </w:r>
          </w:p>
          <w:p w14:paraId="6E36D3CB" w14:textId="77777777" w:rsidR="007769F4" w:rsidRPr="00FE0DC1" w:rsidRDefault="007769F4" w:rsidP="005C64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Дніпро, вул. Лабораторна, 69</w:t>
            </w:r>
          </w:p>
        </w:tc>
      </w:tr>
      <w:tr w:rsidR="007769F4" w14:paraId="6378A85F" w14:textId="77777777" w:rsidTr="00FE0DC1">
        <w:trPr>
          <w:trHeight w:val="1722"/>
          <w:jc w:val="center"/>
        </w:trPr>
        <w:tc>
          <w:tcPr>
            <w:tcW w:w="4102" w:type="dxa"/>
            <w:vAlign w:val="center"/>
          </w:tcPr>
          <w:p w14:paraId="4A2281E5" w14:textId="77777777" w:rsidR="006864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Електрична енергія</w:t>
            </w:r>
          </w:p>
          <w:p w14:paraId="1457E363" w14:textId="28DE0E1A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код національного класифікатора України </w:t>
            </w:r>
            <w:proofErr w:type="spellStart"/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spellEnd"/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021:2015 “Єдиний закупівельний словник” – </w:t>
            </w:r>
          </w:p>
          <w:p w14:paraId="21DA05FD" w14:textId="7FBEA473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0D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ДК</w:t>
            </w:r>
            <w:proofErr w:type="spellEnd"/>
            <w:r w:rsidRPr="00FE0D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021:2015: 09310000-5 - Електрична енергія</w:t>
            </w:r>
          </w:p>
        </w:tc>
        <w:tc>
          <w:tcPr>
            <w:tcW w:w="1356" w:type="dxa"/>
            <w:vAlign w:val="center"/>
          </w:tcPr>
          <w:p w14:paraId="442485D7" w14:textId="4590A3C1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2212" w:type="dxa"/>
            <w:vAlign w:val="center"/>
          </w:tcPr>
          <w:p w14:paraId="58E6FA1B" w14:textId="5A8A8E2E" w:rsidR="007769F4" w:rsidRPr="00FE0DC1" w:rsidRDefault="00FE0DC1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  <w:r w:rsidR="007769F4"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 гривень</w:t>
            </w:r>
          </w:p>
          <w:p w14:paraId="482F5528" w14:textId="79B87EBC" w:rsidR="007769F4" w:rsidRPr="00FE0DC1" w:rsidRDefault="007769F4" w:rsidP="00FE0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(Сто </w:t>
            </w:r>
            <w:r w:rsid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шістдесят п’ять</w:t>
            </w: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тисяч гривень 00 копійок)</w:t>
            </w:r>
          </w:p>
        </w:tc>
        <w:tc>
          <w:tcPr>
            <w:tcW w:w="1769" w:type="dxa"/>
          </w:tcPr>
          <w:p w14:paraId="68C3D151" w14:textId="77777777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4201F1" w14:textId="77777777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E2C761" w14:textId="449A2680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з особливостями</w:t>
            </w:r>
          </w:p>
        </w:tc>
        <w:tc>
          <w:tcPr>
            <w:tcW w:w="1940" w:type="dxa"/>
            <w:vAlign w:val="center"/>
          </w:tcPr>
          <w:p w14:paraId="4907CB00" w14:textId="49AE6D2A" w:rsidR="007769F4" w:rsidRPr="00FE0DC1" w:rsidRDefault="007769F4" w:rsidP="00FE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 202</w:t>
            </w:r>
            <w:r w:rsidR="00FE0DC1"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3505" w:type="dxa"/>
            <w:vAlign w:val="center"/>
          </w:tcPr>
          <w:p w14:paraId="214F05E2" w14:textId="3290768D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проводиться на очікувану вартість на 202</w:t>
            </w:r>
            <w:r w:rsidR="00772D58"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  <w:p w14:paraId="4B039504" w14:textId="6FA16486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Адреса об’єкту: </w:t>
            </w: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50103, Україна, Дніпропетровська область, м. Кривий Ріг, вул. Героїв </w:t>
            </w:r>
            <w:proofErr w:type="spellStart"/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АТО</w:t>
            </w:r>
            <w:proofErr w:type="spellEnd"/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, 92</w:t>
            </w:r>
          </w:p>
        </w:tc>
      </w:tr>
      <w:tr w:rsidR="007769F4" w14:paraId="0F19DA23" w14:textId="77777777" w:rsidTr="00FE0DC1">
        <w:trPr>
          <w:trHeight w:val="1606"/>
          <w:jc w:val="center"/>
        </w:trPr>
        <w:tc>
          <w:tcPr>
            <w:tcW w:w="4102" w:type="dxa"/>
            <w:vAlign w:val="center"/>
          </w:tcPr>
          <w:p w14:paraId="69CFC21A" w14:textId="77777777" w:rsidR="006864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Електрична енергія</w:t>
            </w:r>
          </w:p>
          <w:p w14:paraId="7AE4F40E" w14:textId="6256444C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код національного класифікатора України </w:t>
            </w:r>
            <w:proofErr w:type="spellStart"/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spellEnd"/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021:2015 “Єдиний закупівельний словник” – </w:t>
            </w:r>
          </w:p>
          <w:p w14:paraId="1898E0BF" w14:textId="2C3170BC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0D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ДК</w:t>
            </w:r>
            <w:proofErr w:type="spellEnd"/>
            <w:r w:rsidRPr="00FE0D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021:2015: 09310000-5 - Електрична енергія</w:t>
            </w:r>
          </w:p>
        </w:tc>
        <w:tc>
          <w:tcPr>
            <w:tcW w:w="1356" w:type="dxa"/>
            <w:vAlign w:val="center"/>
          </w:tcPr>
          <w:p w14:paraId="3BF2C1C6" w14:textId="40B8800B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2212" w:type="dxa"/>
            <w:vAlign w:val="center"/>
          </w:tcPr>
          <w:p w14:paraId="6B00A038" w14:textId="33E9C70B" w:rsidR="007769F4" w:rsidRPr="00FE0DC1" w:rsidRDefault="00FE0DC1" w:rsidP="00FE0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F6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72D58"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r w:rsidR="007769F4"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 гривень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П’ятдесят</w:t>
            </w:r>
            <w:r w:rsidR="007769F4"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тисяч  гривень 00 копійок)</w:t>
            </w:r>
          </w:p>
        </w:tc>
        <w:tc>
          <w:tcPr>
            <w:tcW w:w="1769" w:type="dxa"/>
            <w:vAlign w:val="center"/>
          </w:tcPr>
          <w:p w14:paraId="120F75A3" w14:textId="660995FB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з особливостями</w:t>
            </w:r>
          </w:p>
        </w:tc>
        <w:tc>
          <w:tcPr>
            <w:tcW w:w="1940" w:type="dxa"/>
            <w:vAlign w:val="center"/>
          </w:tcPr>
          <w:p w14:paraId="7620BA44" w14:textId="3D2EA866" w:rsidR="007769F4" w:rsidRPr="00FE0DC1" w:rsidRDefault="007769F4" w:rsidP="00772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 202</w:t>
            </w:r>
            <w:r w:rsidR="00FE0DC1"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3505" w:type="dxa"/>
            <w:vAlign w:val="center"/>
          </w:tcPr>
          <w:p w14:paraId="42C4F8A9" w14:textId="64FDA8D6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проводиться на очікувану вартість на 202</w:t>
            </w:r>
            <w:r w:rsidR="00772D58"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  <w:p w14:paraId="19843893" w14:textId="77777777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Адреса об’єкту: </w:t>
            </w: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 xml:space="preserve">51400, Україна, Дніпропетровська область, </w:t>
            </w:r>
          </w:p>
          <w:p w14:paraId="6096AA8D" w14:textId="007B1654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м. Павлоград, вул. Робоча, 82</w:t>
            </w:r>
          </w:p>
        </w:tc>
      </w:tr>
      <w:tr w:rsidR="007769F4" w14:paraId="134243C6" w14:textId="77777777" w:rsidTr="00FE0DC1">
        <w:trPr>
          <w:trHeight w:val="1618"/>
          <w:jc w:val="center"/>
        </w:trPr>
        <w:tc>
          <w:tcPr>
            <w:tcW w:w="4102" w:type="dxa"/>
            <w:vAlign w:val="center"/>
          </w:tcPr>
          <w:p w14:paraId="2287042F" w14:textId="77777777" w:rsidR="006864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Електрична енергія</w:t>
            </w: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144D77" w14:textId="30B83A1E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код національного класифікатора України </w:t>
            </w:r>
            <w:proofErr w:type="spellStart"/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spellEnd"/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021:2015 “Єдиний закупівельний словник” – </w:t>
            </w:r>
          </w:p>
          <w:p w14:paraId="11D077F7" w14:textId="6ABE939A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0D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ДК</w:t>
            </w:r>
            <w:proofErr w:type="spellEnd"/>
            <w:r w:rsidRPr="00FE0D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021:2015: 09310000-5 - Електрична енергія</w:t>
            </w:r>
          </w:p>
        </w:tc>
        <w:tc>
          <w:tcPr>
            <w:tcW w:w="1356" w:type="dxa"/>
            <w:vAlign w:val="center"/>
          </w:tcPr>
          <w:p w14:paraId="05970385" w14:textId="327DD6D3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2212" w:type="dxa"/>
            <w:vAlign w:val="center"/>
          </w:tcPr>
          <w:p w14:paraId="20A72E7A" w14:textId="2A85D27B" w:rsidR="007769F4" w:rsidRPr="00FE0DC1" w:rsidRDefault="00FE0DC1" w:rsidP="005C6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  <w:r w:rsidR="00F65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r w:rsidR="007769F4"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 гривень</w:t>
            </w:r>
          </w:p>
          <w:p w14:paraId="6A3E663A" w14:textId="4782A595" w:rsidR="007769F4" w:rsidRPr="00FE0DC1" w:rsidRDefault="007769F4" w:rsidP="00FE0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Сорок п’ять</w:t>
            </w: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0496B"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тисяч</w:t>
            </w:r>
            <w:r w:rsidR="00772D58"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гривень 00 копійок)</w:t>
            </w:r>
          </w:p>
        </w:tc>
        <w:tc>
          <w:tcPr>
            <w:tcW w:w="1769" w:type="dxa"/>
          </w:tcPr>
          <w:p w14:paraId="595C4986" w14:textId="77777777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7D8906" w14:textId="77777777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E4BD79" w14:textId="1519DA11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з особливостями</w:t>
            </w:r>
          </w:p>
        </w:tc>
        <w:tc>
          <w:tcPr>
            <w:tcW w:w="1940" w:type="dxa"/>
          </w:tcPr>
          <w:p w14:paraId="08DCBA67" w14:textId="77777777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E7BB1E" w14:textId="77777777" w:rsidR="007769F4" w:rsidRPr="00FE0DC1" w:rsidRDefault="007769F4" w:rsidP="005C64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45B535" w14:textId="757C4098" w:rsidR="007769F4" w:rsidRPr="00FE0DC1" w:rsidRDefault="00772D58" w:rsidP="00FE0D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 202</w:t>
            </w:r>
            <w:r w:rsidR="00FE0DC1"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769F4" w:rsidRPr="00FE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3505" w:type="dxa"/>
            <w:vAlign w:val="center"/>
          </w:tcPr>
          <w:p w14:paraId="294A7929" w14:textId="10394DC4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проводиться на очікувану вартість на 202</w:t>
            </w:r>
            <w:r w:rsidR="00772D58"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  <w:p w14:paraId="7DA3E2D7" w14:textId="2916D889" w:rsidR="007769F4" w:rsidRPr="00FE0DC1" w:rsidRDefault="007769F4" w:rsidP="005C6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Адреса об’єкту: </w:t>
            </w:r>
            <w:r w:rsidRPr="00FE0DC1">
              <w:rPr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DFEFD"/>
              </w:rPr>
              <w:t> </w:t>
            </w:r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51900, Україна, Дніпропетровська область, м. </w:t>
            </w:r>
            <w:proofErr w:type="spellStart"/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Кам'янське</w:t>
            </w:r>
            <w:proofErr w:type="spellEnd"/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, вул. І. </w:t>
            </w:r>
            <w:proofErr w:type="spellStart"/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Ясюковича</w:t>
            </w:r>
            <w:proofErr w:type="spellEnd"/>
            <w:r w:rsidRPr="00FE0DC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, 1</w:t>
            </w:r>
          </w:p>
        </w:tc>
      </w:tr>
    </w:tbl>
    <w:p w14:paraId="57F30D43" w14:textId="63188DCD" w:rsidR="00004524" w:rsidRPr="007769F4" w:rsidRDefault="00004524" w:rsidP="004D7DDB">
      <w:pPr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9F4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 рішенням уповноваженої особи з проведення процедур закупівель від</w:t>
      </w:r>
      <w:r w:rsidR="00031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0DC1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031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2D58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грудня</w:t>
      </w:r>
      <w:r w:rsidRPr="00776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72D5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76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Протокол № </w:t>
      </w:r>
      <w:r w:rsidR="00FE0DC1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  <w:r w:rsidR="00031196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FE0DC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920C598" w14:textId="77777777" w:rsidR="00004524" w:rsidRPr="007769F4" w:rsidRDefault="00004524" w:rsidP="00004524">
      <w:pPr>
        <w:pStyle w:val="1"/>
        <w:spacing w:before="0" w:beforeAutospacing="0" w:after="0" w:afterAutospacing="0"/>
        <w:ind w:firstLine="700"/>
        <w:jc w:val="both"/>
        <w:rPr>
          <w:iCs/>
          <w:color w:val="000000"/>
          <w:sz w:val="28"/>
          <w:szCs w:val="28"/>
          <w:lang w:val="uk-UA"/>
        </w:rPr>
      </w:pPr>
      <w:r w:rsidRPr="007769F4">
        <w:rPr>
          <w:b/>
          <w:bCs/>
          <w:color w:val="000000"/>
          <w:sz w:val="28"/>
          <w:szCs w:val="28"/>
          <w:lang w:val="uk-UA"/>
        </w:rPr>
        <w:t xml:space="preserve">Уповноважена особа             ______________________  </w:t>
      </w:r>
      <w:r w:rsidRPr="007769F4">
        <w:rPr>
          <w:i/>
          <w:iCs/>
          <w:color w:val="000000"/>
          <w:sz w:val="28"/>
          <w:szCs w:val="28"/>
          <w:lang w:val="uk-UA"/>
        </w:rPr>
        <w:t xml:space="preserve">       </w:t>
      </w:r>
      <w:r w:rsidRPr="007769F4">
        <w:rPr>
          <w:iCs/>
          <w:color w:val="000000"/>
          <w:sz w:val="28"/>
          <w:szCs w:val="28"/>
          <w:lang w:val="uk-UA"/>
        </w:rPr>
        <w:t>Макарова Ганна Юріївна</w:t>
      </w:r>
    </w:p>
    <w:p w14:paraId="333F2EDE" w14:textId="77777777" w:rsidR="00004524" w:rsidRPr="007769F4" w:rsidRDefault="00004524"/>
    <w:sectPr w:rsidR="00004524" w:rsidRPr="007769F4" w:rsidSect="00031196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CE"/>
    <w:rsid w:val="00004524"/>
    <w:rsid w:val="00031196"/>
    <w:rsid w:val="00032F7A"/>
    <w:rsid w:val="00047B0F"/>
    <w:rsid w:val="000E7247"/>
    <w:rsid w:val="001632F2"/>
    <w:rsid w:val="00201AFE"/>
    <w:rsid w:val="0029088A"/>
    <w:rsid w:val="002E5F36"/>
    <w:rsid w:val="002F02CE"/>
    <w:rsid w:val="002F5807"/>
    <w:rsid w:val="0039708A"/>
    <w:rsid w:val="003B52D9"/>
    <w:rsid w:val="00405DB3"/>
    <w:rsid w:val="004D7DDB"/>
    <w:rsid w:val="00537B44"/>
    <w:rsid w:val="005B0C7A"/>
    <w:rsid w:val="005C6423"/>
    <w:rsid w:val="006054CA"/>
    <w:rsid w:val="006864F4"/>
    <w:rsid w:val="006D0476"/>
    <w:rsid w:val="00772D58"/>
    <w:rsid w:val="007769F4"/>
    <w:rsid w:val="00794782"/>
    <w:rsid w:val="007E4D8D"/>
    <w:rsid w:val="00821A24"/>
    <w:rsid w:val="008749D4"/>
    <w:rsid w:val="009670A0"/>
    <w:rsid w:val="009D6A46"/>
    <w:rsid w:val="00A803EE"/>
    <w:rsid w:val="00B70785"/>
    <w:rsid w:val="00C92163"/>
    <w:rsid w:val="00CB5E4B"/>
    <w:rsid w:val="00D300AA"/>
    <w:rsid w:val="00E03797"/>
    <w:rsid w:val="00E0496B"/>
    <w:rsid w:val="00E4128F"/>
    <w:rsid w:val="00EC23C6"/>
    <w:rsid w:val="00EF1DBA"/>
    <w:rsid w:val="00F62BDC"/>
    <w:rsid w:val="00F65679"/>
    <w:rsid w:val="00FE0DC1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D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4"/>
    <w:uiPriority w:val="99"/>
    <w:rsid w:val="0087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8749D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4"/>
    <w:uiPriority w:val="99"/>
    <w:rsid w:val="0087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8749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Nalbandov</dc:creator>
  <cp:lastModifiedBy>Користувач Windows</cp:lastModifiedBy>
  <cp:revision>4</cp:revision>
  <cp:lastPrinted>2023-12-11T11:45:00Z</cp:lastPrinted>
  <dcterms:created xsi:type="dcterms:W3CDTF">2025-01-07T08:39:00Z</dcterms:created>
  <dcterms:modified xsi:type="dcterms:W3CDTF">2025-01-07T08:51:00Z</dcterms:modified>
</cp:coreProperties>
</file>