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52" w:rsidRPr="00875EEF" w:rsidRDefault="00784E52" w:rsidP="00784E52">
      <w:pPr>
        <w:spacing w:line="276" w:lineRule="auto"/>
        <w:ind w:left="4248" w:firstLine="708"/>
        <w:rPr>
          <w:sz w:val="28"/>
          <w:szCs w:val="28"/>
        </w:rPr>
      </w:pPr>
      <w:r w:rsidRPr="00875EEF">
        <w:rPr>
          <w:sz w:val="28"/>
          <w:szCs w:val="28"/>
          <w:lang w:val="uk-UA"/>
        </w:rPr>
        <w:t>З</w:t>
      </w:r>
      <w:r w:rsidRPr="00875EEF">
        <w:rPr>
          <w:sz w:val="28"/>
          <w:szCs w:val="28"/>
        </w:rPr>
        <w:t>АТВЕРДЖЕНО</w:t>
      </w:r>
    </w:p>
    <w:p w:rsidR="00784E52" w:rsidRPr="004333CB" w:rsidRDefault="00784E52" w:rsidP="00784E52">
      <w:pPr>
        <w:spacing w:line="276" w:lineRule="auto"/>
        <w:ind w:left="4956"/>
        <w:rPr>
          <w:sz w:val="22"/>
          <w:lang w:val="uk-UA"/>
        </w:rPr>
      </w:pPr>
      <w:r>
        <w:rPr>
          <w:sz w:val="28"/>
          <w:szCs w:val="28"/>
          <w:lang w:val="uk-UA"/>
        </w:rPr>
        <w:t>Н</w:t>
      </w:r>
      <w:r w:rsidRPr="001B337E">
        <w:rPr>
          <w:sz w:val="28"/>
          <w:szCs w:val="28"/>
          <w:lang w:val="uk-UA"/>
        </w:rPr>
        <w:t>аказ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Державної екологічної інспекції</w:t>
      </w:r>
    </w:p>
    <w:p w:rsidR="00784E52" w:rsidRDefault="00784E52" w:rsidP="00784E52">
      <w:pPr>
        <w:pStyle w:val="a4"/>
        <w:shd w:val="clear" w:color="auto" w:fill="FFFFFF"/>
        <w:spacing w:before="0" w:beforeAutospacing="0" w:after="0" w:afterAutospacing="0" w:line="276" w:lineRule="auto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Придніпровського округу </w:t>
      </w:r>
    </w:p>
    <w:p w:rsidR="00784E52" w:rsidRDefault="00784E52" w:rsidP="00784E52">
      <w:pPr>
        <w:pStyle w:val="a4"/>
        <w:shd w:val="clear" w:color="auto" w:fill="FFFFFF"/>
        <w:spacing w:before="0" w:beforeAutospacing="0" w:after="0" w:afterAutospacing="0" w:line="276" w:lineRule="auto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(Дніпропетровська та Кіровоградська</w:t>
      </w:r>
    </w:p>
    <w:p w:rsidR="00784E52" w:rsidRDefault="00784E52" w:rsidP="00784E52">
      <w:pPr>
        <w:pStyle w:val="a4"/>
        <w:shd w:val="clear" w:color="auto" w:fill="FFFFFF"/>
        <w:spacing w:before="0" w:beforeAutospacing="0" w:after="0" w:afterAutospacing="0" w:line="276" w:lineRule="auto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області)</w:t>
      </w:r>
    </w:p>
    <w:p w:rsidR="00784E52" w:rsidRDefault="00784E52" w:rsidP="00784E52">
      <w:pPr>
        <w:pStyle w:val="a4"/>
        <w:shd w:val="clear" w:color="auto" w:fill="FFFFFF"/>
        <w:spacing w:before="0" w:beforeAutospacing="0" w:after="0" w:afterAutospacing="0" w:line="276" w:lineRule="auto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</w:t>
      </w:r>
      <w:r w:rsidRPr="00BE40C0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</w:t>
      </w:r>
    </w:p>
    <w:p w:rsidR="00784E52" w:rsidRDefault="00784E52" w:rsidP="00784E52">
      <w:pPr>
        <w:pStyle w:val="a4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784E52" w:rsidRPr="00BE40C0" w:rsidRDefault="00784E52" w:rsidP="00784E5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  <w:lang w:val="uk-UA"/>
        </w:rPr>
      </w:pPr>
      <w:r>
        <w:rPr>
          <w:rStyle w:val="a5"/>
          <w:sz w:val="28"/>
          <w:szCs w:val="28"/>
          <w:lang w:val="uk-UA"/>
        </w:rPr>
        <w:t>ПОРЯДОК</w:t>
      </w:r>
    </w:p>
    <w:p w:rsidR="00784E52" w:rsidRPr="00C96661" w:rsidRDefault="00784E52" w:rsidP="00784E52">
      <w:pPr>
        <w:tabs>
          <w:tab w:val="left" w:pos="150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C96661">
        <w:rPr>
          <w:b/>
          <w:sz w:val="28"/>
          <w:szCs w:val="28"/>
          <w:lang w:val="uk-UA"/>
        </w:rPr>
        <w:t>організації особистого прийому громадян</w:t>
      </w:r>
      <w:r>
        <w:rPr>
          <w:b/>
          <w:sz w:val="28"/>
          <w:szCs w:val="28"/>
          <w:lang w:val="uk-UA"/>
        </w:rPr>
        <w:t xml:space="preserve"> </w:t>
      </w:r>
      <w:r w:rsidRPr="00BE40C0">
        <w:rPr>
          <w:b/>
          <w:sz w:val="28"/>
          <w:szCs w:val="28"/>
          <w:lang w:val="uk-UA"/>
        </w:rPr>
        <w:t xml:space="preserve">Державної екологічної інспекції </w:t>
      </w:r>
      <w:r>
        <w:rPr>
          <w:b/>
          <w:sz w:val="28"/>
          <w:szCs w:val="28"/>
          <w:lang w:val="uk-UA"/>
        </w:rPr>
        <w:t>Придніпровського округу (Дніпропетровська та Кіровоградська області)</w:t>
      </w:r>
    </w:p>
    <w:p w:rsidR="00784E52" w:rsidRDefault="00784E52" w:rsidP="00784E5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:rsidR="00784E52" w:rsidRPr="00305AC7" w:rsidRDefault="00784E52" w:rsidP="00784E52">
      <w:pPr>
        <w:pStyle w:val="a4"/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 w:rsidRPr="00C96661">
        <w:rPr>
          <w:sz w:val="28"/>
          <w:szCs w:val="28"/>
          <w:lang w:val="uk-UA"/>
        </w:rPr>
        <w:tab/>
      </w:r>
      <w:r w:rsidRPr="00305AC7">
        <w:rPr>
          <w:rStyle w:val="a5"/>
          <w:color w:val="000000"/>
          <w:sz w:val="28"/>
          <w:szCs w:val="28"/>
        </w:rPr>
        <w:t>І. </w:t>
      </w:r>
      <w:proofErr w:type="spellStart"/>
      <w:r w:rsidRPr="00305AC7">
        <w:rPr>
          <w:rStyle w:val="a5"/>
          <w:color w:val="000000"/>
          <w:sz w:val="28"/>
          <w:szCs w:val="28"/>
        </w:rPr>
        <w:t>Загальні</w:t>
      </w:r>
      <w:proofErr w:type="spellEnd"/>
      <w:r w:rsidRPr="00305AC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305AC7">
        <w:rPr>
          <w:rStyle w:val="a5"/>
          <w:color w:val="000000"/>
          <w:sz w:val="28"/>
          <w:szCs w:val="28"/>
        </w:rPr>
        <w:t>положення</w:t>
      </w:r>
      <w:proofErr w:type="spellEnd"/>
    </w:p>
    <w:p w:rsidR="00784E52" w:rsidRPr="00305AC7" w:rsidRDefault="00784E52" w:rsidP="00784E52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305AC7">
        <w:rPr>
          <w:color w:val="000000"/>
          <w:sz w:val="28"/>
          <w:szCs w:val="28"/>
        </w:rPr>
        <w:t xml:space="preserve">Цей Порядок </w:t>
      </w:r>
      <w:proofErr w:type="spellStart"/>
      <w:r w:rsidRPr="00305AC7">
        <w:rPr>
          <w:color w:val="000000"/>
          <w:sz w:val="28"/>
          <w:szCs w:val="28"/>
        </w:rPr>
        <w:t>регламентує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питання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організації</w:t>
      </w:r>
      <w:proofErr w:type="spellEnd"/>
      <w:r w:rsidRPr="00305AC7">
        <w:rPr>
          <w:color w:val="000000"/>
          <w:sz w:val="28"/>
          <w:szCs w:val="28"/>
        </w:rPr>
        <w:t xml:space="preserve"> та </w:t>
      </w:r>
      <w:proofErr w:type="spellStart"/>
      <w:r w:rsidRPr="00305AC7">
        <w:rPr>
          <w:color w:val="000000"/>
          <w:sz w:val="28"/>
          <w:szCs w:val="28"/>
        </w:rPr>
        <w:t>проведення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особистого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прийому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</w:t>
      </w:r>
      <w:proofErr w:type="spellEnd"/>
      <w:r w:rsidRPr="00305AC7">
        <w:rPr>
          <w:color w:val="000000"/>
          <w:sz w:val="28"/>
          <w:szCs w:val="28"/>
        </w:rPr>
        <w:t xml:space="preserve">  </w:t>
      </w:r>
      <w:r w:rsidRPr="00305AC7">
        <w:rPr>
          <w:color w:val="000000"/>
          <w:sz w:val="28"/>
          <w:szCs w:val="28"/>
          <w:lang w:val="uk-UA"/>
        </w:rPr>
        <w:t xml:space="preserve">начальником, </w:t>
      </w:r>
      <w:r>
        <w:rPr>
          <w:color w:val="000000"/>
          <w:sz w:val="28"/>
          <w:szCs w:val="28"/>
        </w:rPr>
        <w:t>першим заступником,</w:t>
      </w:r>
      <w:r>
        <w:rPr>
          <w:color w:val="000000"/>
          <w:sz w:val="28"/>
          <w:szCs w:val="28"/>
          <w:lang w:val="uk-UA"/>
        </w:rPr>
        <w:t xml:space="preserve"> заступником начальника</w:t>
      </w:r>
      <w:proofErr w:type="gramStart"/>
      <w:r>
        <w:rPr>
          <w:color w:val="000000"/>
          <w:sz w:val="28"/>
          <w:szCs w:val="28"/>
          <w:lang w:val="uk-UA"/>
        </w:rPr>
        <w:t xml:space="preserve"> </w:t>
      </w:r>
      <w:r w:rsidRPr="00305AC7">
        <w:rPr>
          <w:color w:val="000000"/>
          <w:sz w:val="28"/>
          <w:szCs w:val="28"/>
          <w:lang w:val="uk-UA"/>
        </w:rPr>
        <w:t>Д</w:t>
      </w:r>
      <w:proofErr w:type="gramEnd"/>
      <w:r w:rsidRPr="00305AC7">
        <w:rPr>
          <w:color w:val="000000"/>
          <w:sz w:val="28"/>
          <w:szCs w:val="28"/>
          <w:lang w:val="uk-UA"/>
        </w:rPr>
        <w:t xml:space="preserve">ержавної екологічної інспекції </w:t>
      </w:r>
      <w:r>
        <w:rPr>
          <w:color w:val="000000"/>
          <w:sz w:val="28"/>
          <w:szCs w:val="28"/>
          <w:lang w:val="uk-UA"/>
        </w:rPr>
        <w:t xml:space="preserve">Придніпровського округу (Дніпропетровська та Кіровоградська області) </w:t>
      </w:r>
      <w:r w:rsidRPr="00305AC7">
        <w:rPr>
          <w:color w:val="000000"/>
          <w:sz w:val="28"/>
          <w:szCs w:val="28"/>
          <w:lang w:val="uk-UA"/>
        </w:rPr>
        <w:t>(надалі Інспекція</w:t>
      </w:r>
      <w:r>
        <w:rPr>
          <w:color w:val="000000"/>
          <w:sz w:val="28"/>
          <w:szCs w:val="28"/>
          <w:lang w:val="uk-UA"/>
        </w:rPr>
        <w:t xml:space="preserve"> округу</w:t>
      </w:r>
      <w:r w:rsidRPr="00305AC7">
        <w:rPr>
          <w:color w:val="000000"/>
          <w:sz w:val="28"/>
          <w:szCs w:val="28"/>
          <w:lang w:val="uk-UA"/>
        </w:rPr>
        <w:t>).</w:t>
      </w:r>
      <w:r w:rsidRPr="00305AC7">
        <w:rPr>
          <w:color w:val="000000"/>
          <w:sz w:val="28"/>
          <w:szCs w:val="28"/>
        </w:rPr>
        <w:t xml:space="preserve"> </w:t>
      </w:r>
    </w:p>
    <w:p w:rsidR="00784E52" w:rsidRPr="00305AC7" w:rsidRDefault="00784E52" w:rsidP="00784E52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305AC7">
        <w:rPr>
          <w:color w:val="000000"/>
          <w:sz w:val="28"/>
          <w:szCs w:val="28"/>
        </w:rPr>
        <w:t>Посадові</w:t>
      </w:r>
      <w:proofErr w:type="spellEnd"/>
      <w:r w:rsidRPr="00305AC7">
        <w:rPr>
          <w:color w:val="000000"/>
          <w:sz w:val="28"/>
          <w:szCs w:val="28"/>
        </w:rPr>
        <w:t xml:space="preserve"> особи, </w:t>
      </w:r>
      <w:proofErr w:type="spellStart"/>
      <w:r w:rsidRPr="00305AC7">
        <w:rPr>
          <w:color w:val="000000"/>
          <w:sz w:val="28"/>
          <w:szCs w:val="28"/>
        </w:rPr>
        <w:t>що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здійснюють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прийом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керуються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Конституцією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України</w:t>
      </w:r>
      <w:proofErr w:type="spellEnd"/>
      <w:r w:rsidRPr="00305AC7">
        <w:rPr>
          <w:color w:val="000000"/>
          <w:sz w:val="28"/>
          <w:szCs w:val="28"/>
        </w:rPr>
        <w:t xml:space="preserve">, Законом </w:t>
      </w:r>
      <w:proofErr w:type="spellStart"/>
      <w:r w:rsidRPr="00305AC7">
        <w:rPr>
          <w:color w:val="000000"/>
          <w:sz w:val="28"/>
          <w:szCs w:val="28"/>
        </w:rPr>
        <w:t>України</w:t>
      </w:r>
      <w:proofErr w:type="spellEnd"/>
      <w:proofErr w:type="gramStart"/>
      <w:r w:rsidRPr="00305AC7">
        <w:rPr>
          <w:color w:val="000000"/>
          <w:sz w:val="28"/>
          <w:szCs w:val="28"/>
        </w:rPr>
        <w:t xml:space="preserve"> „П</w:t>
      </w:r>
      <w:proofErr w:type="gramEnd"/>
      <w:r w:rsidRPr="00305AC7">
        <w:rPr>
          <w:color w:val="000000"/>
          <w:sz w:val="28"/>
          <w:szCs w:val="28"/>
        </w:rPr>
        <w:t xml:space="preserve">ро </w:t>
      </w:r>
      <w:proofErr w:type="spellStart"/>
      <w:r w:rsidRPr="00305AC7">
        <w:rPr>
          <w:color w:val="000000"/>
          <w:sz w:val="28"/>
          <w:szCs w:val="28"/>
        </w:rPr>
        <w:t>звернення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</w:t>
      </w:r>
      <w:proofErr w:type="spellEnd"/>
      <w:r w:rsidRPr="00305AC7">
        <w:rPr>
          <w:color w:val="000000"/>
          <w:sz w:val="28"/>
          <w:szCs w:val="28"/>
        </w:rPr>
        <w:t xml:space="preserve">“, Указом Президента </w:t>
      </w:r>
      <w:proofErr w:type="spellStart"/>
      <w:r w:rsidRPr="00305AC7">
        <w:rPr>
          <w:color w:val="000000"/>
          <w:sz w:val="28"/>
          <w:szCs w:val="28"/>
        </w:rPr>
        <w:t>України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від</w:t>
      </w:r>
      <w:proofErr w:type="spellEnd"/>
      <w:r w:rsidRPr="00305AC7">
        <w:rPr>
          <w:color w:val="000000"/>
          <w:sz w:val="28"/>
          <w:szCs w:val="28"/>
        </w:rPr>
        <w:t xml:space="preserve"> 07 лютого 2008 року № 109/2008 „Про </w:t>
      </w:r>
      <w:proofErr w:type="spellStart"/>
      <w:r w:rsidRPr="00305AC7">
        <w:rPr>
          <w:color w:val="000000"/>
          <w:sz w:val="28"/>
          <w:szCs w:val="28"/>
        </w:rPr>
        <w:t>першочергові</w:t>
      </w:r>
      <w:proofErr w:type="spellEnd"/>
      <w:r w:rsidRPr="00305AC7">
        <w:rPr>
          <w:color w:val="000000"/>
          <w:sz w:val="28"/>
          <w:szCs w:val="28"/>
        </w:rPr>
        <w:t xml:space="preserve"> заходи </w:t>
      </w:r>
      <w:proofErr w:type="spellStart"/>
      <w:r w:rsidRPr="00305AC7">
        <w:rPr>
          <w:color w:val="000000"/>
          <w:sz w:val="28"/>
          <w:szCs w:val="28"/>
        </w:rPr>
        <w:t>щодо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забезпечення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реалізації</w:t>
      </w:r>
      <w:proofErr w:type="spellEnd"/>
      <w:r w:rsidRPr="00305AC7">
        <w:rPr>
          <w:color w:val="000000"/>
          <w:sz w:val="28"/>
          <w:szCs w:val="28"/>
        </w:rPr>
        <w:t xml:space="preserve"> та </w:t>
      </w:r>
      <w:proofErr w:type="spellStart"/>
      <w:r w:rsidRPr="00305AC7">
        <w:rPr>
          <w:color w:val="000000"/>
          <w:sz w:val="28"/>
          <w:szCs w:val="28"/>
        </w:rPr>
        <w:t>гарантування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конституційного</w:t>
      </w:r>
      <w:proofErr w:type="spellEnd"/>
      <w:r w:rsidRPr="00305AC7">
        <w:rPr>
          <w:color w:val="000000"/>
          <w:sz w:val="28"/>
          <w:szCs w:val="28"/>
        </w:rPr>
        <w:t xml:space="preserve"> права на </w:t>
      </w:r>
      <w:proofErr w:type="spellStart"/>
      <w:r w:rsidRPr="00305AC7">
        <w:rPr>
          <w:color w:val="000000"/>
          <w:sz w:val="28"/>
          <w:szCs w:val="28"/>
        </w:rPr>
        <w:t>звернення</w:t>
      </w:r>
      <w:proofErr w:type="spellEnd"/>
      <w:r w:rsidRPr="00305AC7">
        <w:rPr>
          <w:color w:val="000000"/>
          <w:sz w:val="28"/>
          <w:szCs w:val="28"/>
        </w:rPr>
        <w:t xml:space="preserve"> до </w:t>
      </w:r>
      <w:proofErr w:type="spellStart"/>
      <w:r w:rsidRPr="00305AC7">
        <w:rPr>
          <w:color w:val="000000"/>
          <w:sz w:val="28"/>
          <w:szCs w:val="28"/>
        </w:rPr>
        <w:t>органів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державної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влади</w:t>
      </w:r>
      <w:proofErr w:type="spellEnd"/>
      <w:r w:rsidRPr="00305AC7">
        <w:rPr>
          <w:color w:val="000000"/>
          <w:sz w:val="28"/>
          <w:szCs w:val="28"/>
        </w:rPr>
        <w:t xml:space="preserve"> та </w:t>
      </w:r>
      <w:proofErr w:type="spellStart"/>
      <w:r w:rsidRPr="00305AC7">
        <w:rPr>
          <w:color w:val="000000"/>
          <w:sz w:val="28"/>
          <w:szCs w:val="28"/>
        </w:rPr>
        <w:t>органів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місцевого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самоврядування</w:t>
      </w:r>
      <w:proofErr w:type="spellEnd"/>
      <w:r w:rsidRPr="00305AC7">
        <w:rPr>
          <w:color w:val="000000"/>
          <w:sz w:val="28"/>
          <w:szCs w:val="28"/>
        </w:rPr>
        <w:t xml:space="preserve">“, </w:t>
      </w:r>
      <w:proofErr w:type="spellStart"/>
      <w:r w:rsidRPr="00305AC7">
        <w:rPr>
          <w:color w:val="000000"/>
          <w:sz w:val="28"/>
          <w:szCs w:val="28"/>
        </w:rPr>
        <w:t>іншими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нормативно-правовими</w:t>
      </w:r>
      <w:proofErr w:type="spellEnd"/>
      <w:r w:rsidRPr="00305AC7">
        <w:rPr>
          <w:color w:val="000000"/>
          <w:sz w:val="28"/>
          <w:szCs w:val="28"/>
        </w:rPr>
        <w:t xml:space="preserve"> актами </w:t>
      </w:r>
      <w:proofErr w:type="spellStart"/>
      <w:r w:rsidRPr="00305AC7">
        <w:rPr>
          <w:color w:val="000000"/>
          <w:sz w:val="28"/>
          <w:szCs w:val="28"/>
        </w:rPr>
        <w:t>України</w:t>
      </w:r>
      <w:proofErr w:type="spellEnd"/>
      <w:r w:rsidRPr="00305AC7">
        <w:rPr>
          <w:color w:val="000000"/>
          <w:sz w:val="28"/>
          <w:szCs w:val="28"/>
        </w:rPr>
        <w:t xml:space="preserve">, а </w:t>
      </w:r>
      <w:proofErr w:type="spellStart"/>
      <w:r w:rsidRPr="00305AC7">
        <w:rPr>
          <w:color w:val="000000"/>
          <w:sz w:val="28"/>
          <w:szCs w:val="28"/>
        </w:rPr>
        <w:t>також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цим</w:t>
      </w:r>
      <w:proofErr w:type="spellEnd"/>
      <w:r w:rsidRPr="00305AC7">
        <w:rPr>
          <w:color w:val="000000"/>
          <w:sz w:val="28"/>
          <w:szCs w:val="28"/>
        </w:rPr>
        <w:t xml:space="preserve"> Порядком.</w:t>
      </w:r>
    </w:p>
    <w:p w:rsidR="00784E52" w:rsidRPr="00305AC7" w:rsidRDefault="00784E52" w:rsidP="00784E52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305AC7">
        <w:rPr>
          <w:color w:val="000000"/>
          <w:sz w:val="28"/>
          <w:szCs w:val="28"/>
        </w:rPr>
        <w:t>Особистий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прийом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</w:t>
      </w:r>
      <w:proofErr w:type="spellEnd"/>
      <w:r w:rsidRPr="00305AC7">
        <w:rPr>
          <w:color w:val="000000"/>
          <w:sz w:val="28"/>
          <w:szCs w:val="28"/>
        </w:rPr>
        <w:t xml:space="preserve"> проводиться </w:t>
      </w:r>
      <w:proofErr w:type="spellStart"/>
      <w:r w:rsidRPr="00305AC7">
        <w:rPr>
          <w:color w:val="000000"/>
          <w:sz w:val="28"/>
          <w:szCs w:val="28"/>
        </w:rPr>
        <w:t>з</w:t>
      </w:r>
      <w:proofErr w:type="spellEnd"/>
      <w:r w:rsidRPr="00305AC7">
        <w:rPr>
          <w:color w:val="000000"/>
          <w:sz w:val="28"/>
          <w:szCs w:val="28"/>
        </w:rPr>
        <w:t xml:space="preserve"> метою </w:t>
      </w:r>
      <w:proofErr w:type="spellStart"/>
      <w:r w:rsidRPr="00305AC7">
        <w:rPr>
          <w:color w:val="000000"/>
          <w:sz w:val="28"/>
          <w:szCs w:val="28"/>
        </w:rPr>
        <w:t>реалізації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громадянами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конституційного</w:t>
      </w:r>
      <w:proofErr w:type="spellEnd"/>
      <w:r w:rsidRPr="00305AC7">
        <w:rPr>
          <w:color w:val="000000"/>
          <w:sz w:val="28"/>
          <w:szCs w:val="28"/>
        </w:rPr>
        <w:t xml:space="preserve"> права на </w:t>
      </w:r>
      <w:proofErr w:type="spellStart"/>
      <w:r w:rsidRPr="00305AC7">
        <w:rPr>
          <w:color w:val="000000"/>
          <w:sz w:val="28"/>
          <w:szCs w:val="28"/>
        </w:rPr>
        <w:t>звернення</w:t>
      </w:r>
      <w:proofErr w:type="spellEnd"/>
      <w:r w:rsidRPr="00305AC7">
        <w:rPr>
          <w:color w:val="000000"/>
          <w:sz w:val="28"/>
          <w:szCs w:val="28"/>
        </w:rPr>
        <w:t xml:space="preserve"> та оперативного </w:t>
      </w:r>
      <w:proofErr w:type="spellStart"/>
      <w:r w:rsidRPr="00305AC7">
        <w:rPr>
          <w:color w:val="000000"/>
          <w:sz w:val="28"/>
          <w:szCs w:val="28"/>
        </w:rPr>
        <w:t>вирішення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актуальних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питань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gramStart"/>
      <w:r w:rsidRPr="00305AC7">
        <w:rPr>
          <w:color w:val="000000"/>
          <w:sz w:val="28"/>
          <w:szCs w:val="28"/>
        </w:rPr>
        <w:t>на</w:t>
      </w:r>
      <w:proofErr w:type="gram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основі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якісного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і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своєчасного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розгляду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пропозицій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заяв</w:t>
      </w:r>
      <w:proofErr w:type="spellEnd"/>
      <w:r w:rsidRPr="00305AC7">
        <w:rPr>
          <w:color w:val="000000"/>
          <w:sz w:val="28"/>
          <w:szCs w:val="28"/>
        </w:rPr>
        <w:t> </w:t>
      </w:r>
      <w:proofErr w:type="spellStart"/>
      <w:r w:rsidRPr="00305AC7">
        <w:rPr>
          <w:color w:val="000000"/>
          <w:sz w:val="28"/>
          <w:szCs w:val="28"/>
        </w:rPr>
        <w:t>і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скарг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</w:t>
      </w:r>
      <w:proofErr w:type="spellEnd"/>
      <w:r w:rsidRPr="00305AC7">
        <w:rPr>
          <w:color w:val="000000"/>
          <w:sz w:val="28"/>
          <w:szCs w:val="28"/>
        </w:rPr>
        <w:t>.</w:t>
      </w:r>
    </w:p>
    <w:p w:rsidR="00784E52" w:rsidRDefault="00784E52" w:rsidP="00784E52">
      <w:pPr>
        <w:tabs>
          <w:tab w:val="left" w:pos="0"/>
        </w:tabs>
        <w:spacing w:line="276" w:lineRule="auto"/>
        <w:jc w:val="both"/>
        <w:rPr>
          <w:rStyle w:val="a5"/>
          <w:color w:val="000000"/>
          <w:sz w:val="28"/>
          <w:szCs w:val="28"/>
          <w:lang w:val="uk-UA"/>
        </w:rPr>
      </w:pPr>
      <w:r w:rsidRPr="00305AC7">
        <w:rPr>
          <w:rStyle w:val="a5"/>
          <w:color w:val="000000"/>
          <w:sz w:val="28"/>
          <w:szCs w:val="28"/>
        </w:rPr>
        <w:tab/>
        <w:t>ІІ. </w:t>
      </w:r>
      <w:proofErr w:type="spellStart"/>
      <w:r w:rsidRPr="00305AC7">
        <w:rPr>
          <w:rStyle w:val="a5"/>
          <w:color w:val="000000"/>
          <w:sz w:val="28"/>
          <w:szCs w:val="28"/>
        </w:rPr>
        <w:t>Організація</w:t>
      </w:r>
      <w:proofErr w:type="spellEnd"/>
      <w:r w:rsidRPr="00305AC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305AC7">
        <w:rPr>
          <w:rStyle w:val="a5"/>
          <w:color w:val="000000"/>
          <w:sz w:val="28"/>
          <w:szCs w:val="28"/>
        </w:rPr>
        <w:t>і</w:t>
      </w:r>
      <w:proofErr w:type="spellEnd"/>
      <w:r w:rsidRPr="00305AC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305AC7">
        <w:rPr>
          <w:rStyle w:val="a5"/>
          <w:color w:val="000000"/>
          <w:sz w:val="28"/>
          <w:szCs w:val="28"/>
        </w:rPr>
        <w:t>проведення</w:t>
      </w:r>
      <w:proofErr w:type="spellEnd"/>
      <w:r w:rsidRPr="00305AC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305AC7">
        <w:rPr>
          <w:rStyle w:val="a5"/>
          <w:color w:val="000000"/>
          <w:sz w:val="28"/>
          <w:szCs w:val="28"/>
        </w:rPr>
        <w:t>особистого</w:t>
      </w:r>
      <w:proofErr w:type="spellEnd"/>
      <w:r w:rsidRPr="00305AC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305AC7">
        <w:rPr>
          <w:rStyle w:val="a5"/>
          <w:color w:val="000000"/>
          <w:sz w:val="28"/>
          <w:szCs w:val="28"/>
        </w:rPr>
        <w:t>прийому</w:t>
      </w:r>
      <w:proofErr w:type="spellEnd"/>
      <w:r w:rsidRPr="00305AC7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305AC7">
        <w:rPr>
          <w:rStyle w:val="a5"/>
          <w:color w:val="000000"/>
          <w:sz w:val="28"/>
          <w:szCs w:val="28"/>
        </w:rPr>
        <w:t>громадян</w:t>
      </w:r>
      <w:proofErr w:type="spellEnd"/>
    </w:p>
    <w:p w:rsidR="00784E52" w:rsidRPr="00F3676A" w:rsidRDefault="00784E52" w:rsidP="00784E52">
      <w:pPr>
        <w:tabs>
          <w:tab w:val="left" w:pos="0"/>
        </w:tabs>
        <w:spacing w:line="276" w:lineRule="auto"/>
        <w:jc w:val="both"/>
        <w:rPr>
          <w:rStyle w:val="a5"/>
          <w:color w:val="000000"/>
          <w:sz w:val="28"/>
          <w:szCs w:val="28"/>
          <w:lang w:val="uk-UA"/>
        </w:rPr>
      </w:pPr>
    </w:p>
    <w:p w:rsidR="00784E52" w:rsidRPr="00305AC7" w:rsidRDefault="00784E52" w:rsidP="00784E5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305AC7">
        <w:rPr>
          <w:sz w:val="28"/>
          <w:szCs w:val="28"/>
        </w:rPr>
        <w:t>Особистий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прийом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громадян</w:t>
      </w:r>
      <w:proofErr w:type="spellEnd"/>
      <w:r w:rsidRPr="00305AC7">
        <w:rPr>
          <w:sz w:val="28"/>
          <w:szCs w:val="28"/>
        </w:rPr>
        <w:t xml:space="preserve"> начальником, першим зас</w:t>
      </w:r>
      <w:r>
        <w:rPr>
          <w:sz w:val="28"/>
          <w:szCs w:val="28"/>
        </w:rPr>
        <w:t>тупником</w:t>
      </w:r>
      <w:r>
        <w:rPr>
          <w:sz w:val="28"/>
          <w:szCs w:val="28"/>
          <w:lang w:val="uk-UA"/>
        </w:rPr>
        <w:t xml:space="preserve">, заступником начальника </w:t>
      </w:r>
      <w:r w:rsidRPr="00305AC7">
        <w:rPr>
          <w:sz w:val="28"/>
          <w:szCs w:val="28"/>
        </w:rPr>
        <w:t xml:space="preserve">проводиться у </w:t>
      </w:r>
      <w:proofErr w:type="spellStart"/>
      <w:r w:rsidRPr="00305AC7">
        <w:rPr>
          <w:sz w:val="28"/>
          <w:szCs w:val="28"/>
        </w:rPr>
        <w:t>приймальні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громадян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Інспекції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Pr="00305AC7">
        <w:rPr>
          <w:sz w:val="28"/>
          <w:szCs w:val="28"/>
        </w:rPr>
        <w:t xml:space="preserve"> за </w:t>
      </w:r>
      <w:proofErr w:type="spellStart"/>
      <w:r w:rsidRPr="00305AC7">
        <w:rPr>
          <w:sz w:val="28"/>
          <w:szCs w:val="28"/>
        </w:rPr>
        <w:t>адресою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розташування</w:t>
      </w:r>
      <w:proofErr w:type="spellEnd"/>
      <w:r w:rsidRPr="00305AC7">
        <w:rPr>
          <w:sz w:val="28"/>
          <w:szCs w:val="28"/>
        </w:rPr>
        <w:t xml:space="preserve">, в </w:t>
      </w:r>
      <w:proofErr w:type="spellStart"/>
      <w:r w:rsidRPr="00305AC7">
        <w:rPr>
          <w:sz w:val="28"/>
          <w:szCs w:val="28"/>
        </w:rPr>
        <w:t>установлені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графіком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дні</w:t>
      </w:r>
      <w:proofErr w:type="spellEnd"/>
      <w:r w:rsidRPr="00305AC7">
        <w:rPr>
          <w:sz w:val="28"/>
          <w:szCs w:val="28"/>
        </w:rPr>
        <w:t xml:space="preserve"> та </w:t>
      </w:r>
      <w:proofErr w:type="spellStart"/>
      <w:r w:rsidRPr="00305AC7">
        <w:rPr>
          <w:sz w:val="28"/>
          <w:szCs w:val="28"/>
        </w:rPr>
        <w:t>години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з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урахуванням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внутрішнього</w:t>
      </w:r>
      <w:proofErr w:type="spellEnd"/>
      <w:r w:rsidRPr="00305AC7">
        <w:rPr>
          <w:sz w:val="28"/>
          <w:szCs w:val="28"/>
        </w:rPr>
        <w:t xml:space="preserve"> трудового </w:t>
      </w:r>
      <w:proofErr w:type="spellStart"/>
      <w:r w:rsidRPr="00305AC7">
        <w:rPr>
          <w:sz w:val="28"/>
          <w:szCs w:val="28"/>
        </w:rPr>
        <w:t>розпорядку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роботи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Інспекції</w:t>
      </w:r>
      <w:proofErr w:type="spellEnd"/>
      <w:r>
        <w:rPr>
          <w:sz w:val="28"/>
          <w:szCs w:val="28"/>
          <w:lang w:val="uk-UA"/>
        </w:rPr>
        <w:t xml:space="preserve"> округу</w:t>
      </w:r>
      <w:r w:rsidRPr="00305AC7">
        <w:rPr>
          <w:sz w:val="28"/>
          <w:szCs w:val="28"/>
        </w:rPr>
        <w:t>.</w:t>
      </w:r>
    </w:p>
    <w:p w:rsidR="00784E52" w:rsidRPr="00036455" w:rsidRDefault="00784E52" w:rsidP="00784E5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305AC7">
        <w:rPr>
          <w:sz w:val="28"/>
          <w:szCs w:val="28"/>
        </w:rPr>
        <w:t>Попередній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запис</w:t>
      </w:r>
      <w:proofErr w:type="spellEnd"/>
      <w:r w:rsidRPr="00305AC7">
        <w:rPr>
          <w:sz w:val="28"/>
          <w:szCs w:val="28"/>
        </w:rPr>
        <w:t xml:space="preserve"> на </w:t>
      </w:r>
      <w:proofErr w:type="spellStart"/>
      <w:r w:rsidRPr="00305AC7">
        <w:rPr>
          <w:sz w:val="28"/>
          <w:szCs w:val="28"/>
        </w:rPr>
        <w:t>особистий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прийо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 начальника </w:t>
      </w:r>
      <w:proofErr w:type="spellStart"/>
      <w:r w:rsidRPr="00305AC7">
        <w:rPr>
          <w:sz w:val="28"/>
          <w:szCs w:val="28"/>
        </w:rPr>
        <w:t>Інспекції</w:t>
      </w:r>
      <w:proofErr w:type="spellEnd"/>
      <w:r w:rsidRPr="00305A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округу </w:t>
      </w:r>
      <w:r w:rsidRPr="00305AC7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 w:rsidRPr="00305AC7">
        <w:rPr>
          <w:noProof/>
          <w:sz w:val="28"/>
          <w:szCs w:val="28"/>
        </w:rPr>
        <w:t xml:space="preserve"> документування та контролю</w:t>
      </w:r>
      <w:r w:rsidRPr="00305AC7">
        <w:rPr>
          <w:color w:val="000000"/>
          <w:sz w:val="28"/>
          <w:szCs w:val="28"/>
        </w:rPr>
        <w:t xml:space="preserve">  не </w:t>
      </w:r>
      <w:proofErr w:type="spellStart"/>
      <w:r w:rsidRPr="00305AC7">
        <w:rPr>
          <w:color w:val="000000"/>
          <w:sz w:val="28"/>
          <w:szCs w:val="28"/>
        </w:rPr>
        <w:t>пізніше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ніж</w:t>
      </w:r>
      <w:proofErr w:type="spellEnd"/>
      <w:r w:rsidRPr="00305AC7">
        <w:rPr>
          <w:color w:val="000000"/>
          <w:sz w:val="28"/>
          <w:szCs w:val="28"/>
        </w:rPr>
        <w:t xml:space="preserve"> за 3 </w:t>
      </w:r>
      <w:proofErr w:type="spellStart"/>
      <w:r w:rsidRPr="00305AC7">
        <w:rPr>
          <w:color w:val="000000"/>
          <w:sz w:val="28"/>
          <w:szCs w:val="28"/>
        </w:rPr>
        <w:t>робочі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дні</w:t>
      </w:r>
      <w:proofErr w:type="spellEnd"/>
      <w:r w:rsidRPr="00305AC7">
        <w:rPr>
          <w:color w:val="000000"/>
          <w:sz w:val="28"/>
          <w:szCs w:val="28"/>
        </w:rPr>
        <w:t xml:space="preserve">  до </w:t>
      </w:r>
      <w:proofErr w:type="spellStart"/>
      <w:r w:rsidRPr="00305AC7"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  <w:lang w:val="uk-UA"/>
        </w:rPr>
        <w:t xml:space="preserve"> особистого </w:t>
      </w:r>
      <w:proofErr w:type="spellStart"/>
      <w:r w:rsidRPr="00305AC7"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  <w:lang w:val="uk-UA"/>
        </w:rPr>
        <w:t xml:space="preserve"> з 9.00 до 16.00 години за телефоном (056)-471-46-52 та за адресою </w:t>
      </w:r>
      <w:proofErr w:type="spellStart"/>
      <w:r>
        <w:rPr>
          <w:color w:val="000000"/>
          <w:sz w:val="28"/>
          <w:szCs w:val="28"/>
          <w:lang w:val="uk-UA"/>
        </w:rPr>
        <w:t>м</w:t>
      </w:r>
      <w:proofErr w:type="gramStart"/>
      <w:r>
        <w:rPr>
          <w:color w:val="000000"/>
          <w:sz w:val="28"/>
          <w:szCs w:val="28"/>
          <w:lang w:val="uk-UA"/>
        </w:rPr>
        <w:t>.К</w:t>
      </w:r>
      <w:proofErr w:type="gramEnd"/>
      <w:r>
        <w:rPr>
          <w:color w:val="000000"/>
          <w:sz w:val="28"/>
          <w:szCs w:val="28"/>
          <w:lang w:val="uk-UA"/>
        </w:rPr>
        <w:t>ривий</w:t>
      </w:r>
      <w:proofErr w:type="spellEnd"/>
      <w:r>
        <w:rPr>
          <w:color w:val="000000"/>
          <w:sz w:val="28"/>
          <w:szCs w:val="28"/>
          <w:lang w:val="uk-UA"/>
        </w:rPr>
        <w:t xml:space="preserve"> Ріг </w:t>
      </w:r>
      <w:proofErr w:type="spellStart"/>
      <w:r>
        <w:rPr>
          <w:color w:val="000000"/>
          <w:sz w:val="28"/>
          <w:szCs w:val="28"/>
          <w:lang w:val="uk-UA"/>
        </w:rPr>
        <w:t>вул.Героїв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lastRenderedPageBreak/>
        <w:t xml:space="preserve">АТО,92. </w:t>
      </w:r>
      <w:proofErr w:type="gramStart"/>
      <w:r w:rsidRPr="00305AC7">
        <w:rPr>
          <w:color w:val="000000"/>
          <w:sz w:val="28"/>
          <w:szCs w:val="28"/>
        </w:rPr>
        <w:t>У</w:t>
      </w:r>
      <w:proofErr w:type="gramEnd"/>
      <w:r w:rsidRPr="00305A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AC7">
        <w:rPr>
          <w:color w:val="000000"/>
          <w:sz w:val="28"/>
          <w:szCs w:val="28"/>
        </w:rPr>
        <w:t>раз</w:t>
      </w:r>
      <w:proofErr w:type="gramEnd"/>
      <w:r w:rsidRPr="00305AC7">
        <w:rPr>
          <w:color w:val="000000"/>
          <w:sz w:val="28"/>
          <w:szCs w:val="28"/>
        </w:rPr>
        <w:t>і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відсутності</w:t>
      </w:r>
      <w:proofErr w:type="spellEnd"/>
      <w:r w:rsidRPr="00305AC7">
        <w:rPr>
          <w:color w:val="000000"/>
          <w:sz w:val="28"/>
          <w:szCs w:val="28"/>
        </w:rPr>
        <w:t xml:space="preserve"> начальника </w:t>
      </w:r>
      <w:proofErr w:type="spellStart"/>
      <w:r w:rsidRPr="00305AC7">
        <w:rPr>
          <w:color w:val="000000"/>
          <w:sz w:val="28"/>
          <w:szCs w:val="28"/>
        </w:rPr>
        <w:t>Інспекції</w:t>
      </w:r>
      <w:proofErr w:type="spellEnd"/>
      <w:r>
        <w:rPr>
          <w:color w:val="000000"/>
          <w:sz w:val="28"/>
          <w:szCs w:val="28"/>
          <w:lang w:val="uk-UA"/>
        </w:rPr>
        <w:t xml:space="preserve"> округу</w:t>
      </w:r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особистий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прийом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здійснює</w:t>
      </w:r>
      <w:proofErr w:type="spellEnd"/>
      <w:r w:rsidRPr="00305AC7">
        <w:rPr>
          <w:color w:val="000000"/>
          <w:sz w:val="28"/>
          <w:szCs w:val="28"/>
        </w:rPr>
        <w:t xml:space="preserve"> перший зас</w:t>
      </w:r>
      <w:r>
        <w:rPr>
          <w:color w:val="000000"/>
          <w:sz w:val="28"/>
          <w:szCs w:val="28"/>
        </w:rPr>
        <w:t>тупник начальника</w:t>
      </w:r>
      <w:r>
        <w:rPr>
          <w:color w:val="000000"/>
          <w:sz w:val="28"/>
          <w:szCs w:val="28"/>
          <w:lang w:val="uk-UA"/>
        </w:rPr>
        <w:t xml:space="preserve"> Інспекції округу, за адресою розташування.</w:t>
      </w:r>
    </w:p>
    <w:p w:rsidR="00784E52" w:rsidRPr="00036455" w:rsidRDefault="00784E52" w:rsidP="00784E52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Попередній з</w:t>
      </w:r>
      <w:r w:rsidRPr="00036455">
        <w:rPr>
          <w:sz w:val="28"/>
          <w:szCs w:val="28"/>
        </w:rPr>
        <w:t xml:space="preserve">апис на </w:t>
      </w:r>
      <w:proofErr w:type="spellStart"/>
      <w:r w:rsidRPr="00036455">
        <w:rPr>
          <w:sz w:val="28"/>
          <w:szCs w:val="28"/>
        </w:rPr>
        <w:t>особистий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прийом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громадян</w:t>
      </w:r>
      <w:proofErr w:type="spellEnd"/>
      <w:r w:rsidRPr="00036455">
        <w:rPr>
          <w:sz w:val="28"/>
          <w:szCs w:val="28"/>
        </w:rPr>
        <w:t xml:space="preserve"> першим заступником</w:t>
      </w:r>
      <w:r w:rsidRPr="00036455">
        <w:rPr>
          <w:sz w:val="28"/>
          <w:szCs w:val="28"/>
          <w:lang w:val="uk-UA"/>
        </w:rPr>
        <w:t xml:space="preserve"> начальника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proofErr w:type="spellStart"/>
      <w:r w:rsidRPr="00036455">
        <w:rPr>
          <w:sz w:val="28"/>
          <w:szCs w:val="28"/>
        </w:rPr>
        <w:t>нспекції</w:t>
      </w:r>
      <w:proofErr w:type="spellEnd"/>
      <w:r w:rsidRPr="0003645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округу </w:t>
      </w:r>
      <w:r w:rsidRPr="00036455">
        <w:rPr>
          <w:sz w:val="28"/>
          <w:szCs w:val="28"/>
        </w:rPr>
        <w:t>проводиться</w:t>
      </w:r>
      <w:r w:rsidRPr="00036455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 w:rsidRPr="00305AC7">
        <w:rPr>
          <w:noProof/>
          <w:sz w:val="28"/>
          <w:szCs w:val="28"/>
        </w:rPr>
        <w:t xml:space="preserve"> документування та контролю</w:t>
      </w:r>
      <w:r w:rsidRPr="00305AC7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  <w:lang w:val="uk-UA"/>
        </w:rPr>
        <w:t>не пізніше</w:t>
      </w:r>
      <w:r w:rsidRPr="00036455">
        <w:rPr>
          <w:b/>
          <w:sz w:val="28"/>
          <w:szCs w:val="28"/>
        </w:rPr>
        <w:t xml:space="preserve"> з</w:t>
      </w:r>
      <w:r w:rsidRPr="00036455">
        <w:rPr>
          <w:sz w:val="28"/>
          <w:szCs w:val="28"/>
        </w:rPr>
        <w:t xml:space="preserve">а </w:t>
      </w:r>
      <w:r w:rsidRPr="00036455">
        <w:rPr>
          <w:sz w:val="28"/>
          <w:szCs w:val="28"/>
          <w:lang w:val="uk-UA"/>
        </w:rPr>
        <w:t>три дні</w:t>
      </w:r>
      <w:r w:rsidRPr="00036455">
        <w:rPr>
          <w:sz w:val="28"/>
          <w:szCs w:val="28"/>
        </w:rPr>
        <w:t xml:space="preserve"> до початку </w:t>
      </w:r>
      <w:proofErr w:type="spellStart"/>
      <w:r w:rsidRPr="00036455">
        <w:rPr>
          <w:sz w:val="28"/>
          <w:szCs w:val="28"/>
        </w:rPr>
        <w:t>особистого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прийому</w:t>
      </w:r>
      <w:proofErr w:type="spellEnd"/>
      <w:r w:rsidRPr="00036455">
        <w:rPr>
          <w:sz w:val="28"/>
          <w:szCs w:val="28"/>
        </w:rPr>
        <w:t xml:space="preserve">, </w:t>
      </w:r>
      <w:proofErr w:type="spellStart"/>
      <w:r w:rsidRPr="00036455">
        <w:rPr>
          <w:sz w:val="28"/>
          <w:szCs w:val="28"/>
        </w:rPr>
        <w:t>з</w:t>
      </w:r>
      <w:proofErr w:type="spellEnd"/>
      <w:r w:rsidRPr="00036455">
        <w:rPr>
          <w:sz w:val="28"/>
          <w:szCs w:val="28"/>
        </w:rPr>
        <w:t xml:space="preserve"> </w:t>
      </w:r>
      <w:r w:rsidRPr="00036455">
        <w:rPr>
          <w:sz w:val="28"/>
          <w:szCs w:val="28"/>
          <w:lang w:val="uk-UA"/>
        </w:rPr>
        <w:t>8</w:t>
      </w:r>
      <w:r w:rsidRPr="00036455">
        <w:rPr>
          <w:sz w:val="28"/>
          <w:szCs w:val="28"/>
        </w:rPr>
        <w:t xml:space="preserve"> 00 до 1</w:t>
      </w:r>
      <w:r w:rsidRPr="00036455">
        <w:rPr>
          <w:sz w:val="28"/>
          <w:szCs w:val="28"/>
          <w:lang w:val="uk-UA"/>
        </w:rPr>
        <w:t>5</w:t>
      </w:r>
      <w:r w:rsidRPr="00036455">
        <w:rPr>
          <w:sz w:val="28"/>
          <w:szCs w:val="28"/>
        </w:rPr>
        <w:t xml:space="preserve">.00 </w:t>
      </w:r>
      <w:proofErr w:type="spellStart"/>
      <w:r w:rsidRPr="00036455">
        <w:rPr>
          <w:sz w:val="28"/>
          <w:szCs w:val="28"/>
        </w:rPr>
        <w:t>години</w:t>
      </w:r>
      <w:proofErr w:type="spellEnd"/>
      <w:r w:rsidRPr="00036455">
        <w:rPr>
          <w:sz w:val="28"/>
          <w:szCs w:val="28"/>
        </w:rPr>
        <w:t>, за телефоном:</w:t>
      </w:r>
      <w:r w:rsidRPr="00036455">
        <w:rPr>
          <w:sz w:val="28"/>
          <w:szCs w:val="28"/>
          <w:lang w:val="uk-UA"/>
        </w:rPr>
        <w:t xml:space="preserve"> (0522) 32-10-03 та за адресою </w:t>
      </w:r>
      <w:proofErr w:type="spellStart"/>
      <w:r>
        <w:rPr>
          <w:color w:val="000000"/>
          <w:sz w:val="28"/>
          <w:szCs w:val="28"/>
          <w:lang w:val="uk-UA"/>
        </w:rPr>
        <w:t>м.</w:t>
      </w:r>
      <w:r w:rsidRPr="00036455">
        <w:rPr>
          <w:color w:val="000000"/>
          <w:sz w:val="28"/>
          <w:szCs w:val="28"/>
          <w:lang w:val="uk-UA"/>
        </w:rPr>
        <w:t>Кропивницький</w:t>
      </w:r>
      <w:proofErr w:type="spellEnd"/>
      <w:r w:rsidRPr="00036455">
        <w:rPr>
          <w:sz w:val="28"/>
          <w:szCs w:val="28"/>
          <w:lang w:val="uk-UA"/>
        </w:rPr>
        <w:t xml:space="preserve"> </w:t>
      </w:r>
      <w:r w:rsidRPr="00036455">
        <w:rPr>
          <w:color w:val="000000"/>
          <w:sz w:val="28"/>
          <w:szCs w:val="28"/>
          <w:lang w:val="uk-UA"/>
        </w:rPr>
        <w:t xml:space="preserve">вул. Віктора </w:t>
      </w:r>
      <w:proofErr w:type="spellStart"/>
      <w:r w:rsidRPr="00036455">
        <w:rPr>
          <w:color w:val="000000"/>
          <w:sz w:val="28"/>
          <w:szCs w:val="28"/>
          <w:lang w:val="uk-UA"/>
        </w:rPr>
        <w:t>Чміленка</w:t>
      </w:r>
      <w:proofErr w:type="spellEnd"/>
      <w:r w:rsidRPr="00036455">
        <w:rPr>
          <w:color w:val="000000"/>
          <w:sz w:val="28"/>
          <w:szCs w:val="28"/>
          <w:lang w:val="uk-UA"/>
        </w:rPr>
        <w:t xml:space="preserve"> 84/37</w:t>
      </w:r>
      <w:r w:rsidRPr="00036455">
        <w:rPr>
          <w:sz w:val="28"/>
          <w:szCs w:val="28"/>
        </w:rPr>
        <w:t xml:space="preserve">. </w:t>
      </w:r>
    </w:p>
    <w:p w:rsidR="00784E52" w:rsidRPr="00036455" w:rsidRDefault="00784E52" w:rsidP="00784E52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Попередній запис на особистий прийом громадян заступником начальника Інспекції округу </w:t>
      </w:r>
      <w:r w:rsidRPr="00305AC7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відділом</w:t>
      </w:r>
      <w:proofErr w:type="spellEnd"/>
      <w:r w:rsidRPr="00305AC7">
        <w:rPr>
          <w:noProof/>
          <w:sz w:val="28"/>
          <w:szCs w:val="28"/>
        </w:rPr>
        <w:t xml:space="preserve"> документування та контролю</w:t>
      </w:r>
      <w:r w:rsidRPr="00305AC7">
        <w:rPr>
          <w:color w:val="000000"/>
          <w:sz w:val="28"/>
          <w:szCs w:val="28"/>
        </w:rPr>
        <w:t xml:space="preserve">  не </w:t>
      </w:r>
      <w:proofErr w:type="spellStart"/>
      <w:r w:rsidRPr="00305AC7">
        <w:rPr>
          <w:color w:val="000000"/>
          <w:sz w:val="28"/>
          <w:szCs w:val="28"/>
        </w:rPr>
        <w:t>пізніше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ніж</w:t>
      </w:r>
      <w:proofErr w:type="spellEnd"/>
      <w:r w:rsidRPr="00305AC7">
        <w:rPr>
          <w:color w:val="000000"/>
          <w:sz w:val="28"/>
          <w:szCs w:val="28"/>
        </w:rPr>
        <w:t xml:space="preserve"> за 3 </w:t>
      </w:r>
      <w:proofErr w:type="spellStart"/>
      <w:r w:rsidRPr="00305AC7">
        <w:rPr>
          <w:color w:val="000000"/>
          <w:sz w:val="28"/>
          <w:szCs w:val="28"/>
        </w:rPr>
        <w:t>робочі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дні</w:t>
      </w:r>
      <w:proofErr w:type="spellEnd"/>
      <w:r w:rsidRPr="00305AC7">
        <w:rPr>
          <w:color w:val="000000"/>
          <w:sz w:val="28"/>
          <w:szCs w:val="28"/>
        </w:rPr>
        <w:t xml:space="preserve">  до </w:t>
      </w:r>
      <w:proofErr w:type="spellStart"/>
      <w:r w:rsidRPr="00305AC7"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  <w:lang w:val="uk-UA"/>
        </w:rPr>
        <w:t xml:space="preserve"> особистого </w:t>
      </w:r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прийому</w:t>
      </w:r>
      <w:proofErr w:type="spellEnd"/>
      <w:r>
        <w:rPr>
          <w:color w:val="000000"/>
          <w:sz w:val="28"/>
          <w:szCs w:val="28"/>
          <w:lang w:val="uk-UA"/>
        </w:rPr>
        <w:t xml:space="preserve"> з 9.00 до 16.00 години за телефоном (056)-377-27-48 та за адресою </w:t>
      </w:r>
      <w:proofErr w:type="spellStart"/>
      <w:r>
        <w:rPr>
          <w:color w:val="000000"/>
          <w:sz w:val="28"/>
          <w:szCs w:val="28"/>
          <w:lang w:val="uk-UA"/>
        </w:rPr>
        <w:t>м.Дніпро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вул.Лабораторна</w:t>
      </w:r>
      <w:proofErr w:type="spellEnd"/>
      <w:r>
        <w:rPr>
          <w:color w:val="000000"/>
          <w:sz w:val="28"/>
          <w:szCs w:val="28"/>
          <w:lang w:val="uk-UA"/>
        </w:rPr>
        <w:t>, 69.</w:t>
      </w:r>
    </w:p>
    <w:p w:rsidR="00784E52" w:rsidRPr="00036455" w:rsidRDefault="00784E52" w:rsidP="00784E52">
      <w:pPr>
        <w:pStyle w:val="a3"/>
        <w:tabs>
          <w:tab w:val="left" w:pos="0"/>
        </w:tabs>
        <w:spacing w:line="276" w:lineRule="auto"/>
        <w:ind w:left="360"/>
        <w:jc w:val="both"/>
        <w:rPr>
          <w:color w:val="000000"/>
          <w:sz w:val="28"/>
          <w:szCs w:val="28"/>
        </w:rPr>
      </w:pPr>
      <w:r w:rsidRPr="00036455">
        <w:rPr>
          <w:color w:val="000000"/>
          <w:sz w:val="28"/>
          <w:szCs w:val="28"/>
        </w:rPr>
        <w:t xml:space="preserve">Як </w:t>
      </w:r>
      <w:proofErr w:type="spellStart"/>
      <w:r w:rsidRPr="00036455">
        <w:rPr>
          <w:color w:val="000000"/>
          <w:sz w:val="28"/>
          <w:szCs w:val="28"/>
        </w:rPr>
        <w:t>виняток</w:t>
      </w:r>
      <w:proofErr w:type="spellEnd"/>
      <w:r w:rsidRPr="00036455">
        <w:rPr>
          <w:color w:val="000000"/>
          <w:sz w:val="28"/>
          <w:szCs w:val="28"/>
        </w:rPr>
        <w:t xml:space="preserve">, </w:t>
      </w:r>
      <w:proofErr w:type="spellStart"/>
      <w:r w:rsidRPr="00036455">
        <w:rPr>
          <w:color w:val="000000"/>
          <w:sz w:val="28"/>
          <w:szCs w:val="28"/>
        </w:rPr>
        <w:t>жителі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віддалених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регіонів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області</w:t>
      </w:r>
      <w:proofErr w:type="spellEnd"/>
      <w:r w:rsidRPr="00036455">
        <w:rPr>
          <w:color w:val="000000"/>
          <w:sz w:val="28"/>
          <w:szCs w:val="28"/>
        </w:rPr>
        <w:t xml:space="preserve">, </w:t>
      </w:r>
      <w:proofErr w:type="spellStart"/>
      <w:r w:rsidRPr="00036455">
        <w:rPr>
          <w:color w:val="000000"/>
          <w:sz w:val="28"/>
          <w:szCs w:val="28"/>
        </w:rPr>
        <w:t>попередньо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можуть</w:t>
      </w:r>
      <w:proofErr w:type="spellEnd"/>
      <w:r w:rsidRPr="00036455">
        <w:rPr>
          <w:color w:val="000000"/>
          <w:sz w:val="28"/>
          <w:szCs w:val="28"/>
        </w:rPr>
        <w:t xml:space="preserve"> бути </w:t>
      </w:r>
      <w:proofErr w:type="spellStart"/>
      <w:r w:rsidRPr="00036455">
        <w:rPr>
          <w:color w:val="000000"/>
          <w:sz w:val="28"/>
          <w:szCs w:val="28"/>
        </w:rPr>
        <w:t>записані</w:t>
      </w:r>
      <w:proofErr w:type="spellEnd"/>
      <w:r w:rsidRPr="00036455">
        <w:rPr>
          <w:color w:val="000000"/>
          <w:sz w:val="28"/>
          <w:szCs w:val="28"/>
        </w:rPr>
        <w:t xml:space="preserve"> по телефону, </w:t>
      </w:r>
      <w:proofErr w:type="spellStart"/>
      <w:r w:rsidRPr="00036455">
        <w:rPr>
          <w:color w:val="000000"/>
          <w:sz w:val="28"/>
          <w:szCs w:val="28"/>
        </w:rPr>
        <w:t>або</w:t>
      </w:r>
      <w:proofErr w:type="spellEnd"/>
      <w:r w:rsidRPr="00036455">
        <w:rPr>
          <w:color w:val="000000"/>
          <w:sz w:val="28"/>
          <w:szCs w:val="28"/>
        </w:rPr>
        <w:t xml:space="preserve"> в день </w:t>
      </w:r>
      <w:proofErr w:type="spellStart"/>
      <w:r w:rsidRPr="00036455">
        <w:rPr>
          <w:color w:val="000000"/>
          <w:sz w:val="28"/>
          <w:szCs w:val="28"/>
        </w:rPr>
        <w:t>особистого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прийому</w:t>
      </w:r>
      <w:proofErr w:type="spellEnd"/>
      <w:r w:rsidRPr="00036455">
        <w:rPr>
          <w:color w:val="000000"/>
          <w:sz w:val="28"/>
          <w:szCs w:val="28"/>
        </w:rPr>
        <w:t xml:space="preserve">, не </w:t>
      </w:r>
      <w:proofErr w:type="spellStart"/>
      <w:proofErr w:type="gramStart"/>
      <w:r w:rsidRPr="00036455">
        <w:rPr>
          <w:color w:val="000000"/>
          <w:sz w:val="28"/>
          <w:szCs w:val="28"/>
        </w:rPr>
        <w:t>п</w:t>
      </w:r>
      <w:proofErr w:type="gramEnd"/>
      <w:r w:rsidRPr="00036455">
        <w:rPr>
          <w:color w:val="000000"/>
          <w:sz w:val="28"/>
          <w:szCs w:val="28"/>
        </w:rPr>
        <w:t>ізніше</w:t>
      </w:r>
      <w:proofErr w:type="spellEnd"/>
      <w:r w:rsidRPr="00036455">
        <w:rPr>
          <w:color w:val="000000"/>
          <w:sz w:val="28"/>
          <w:szCs w:val="28"/>
        </w:rPr>
        <w:t xml:space="preserve">, </w:t>
      </w:r>
      <w:proofErr w:type="spellStart"/>
      <w:r w:rsidRPr="00036455">
        <w:rPr>
          <w:color w:val="000000"/>
          <w:sz w:val="28"/>
          <w:szCs w:val="28"/>
        </w:rPr>
        <w:t>ніж</w:t>
      </w:r>
      <w:proofErr w:type="spellEnd"/>
      <w:r w:rsidRPr="00036455">
        <w:rPr>
          <w:color w:val="000000"/>
          <w:sz w:val="28"/>
          <w:szCs w:val="28"/>
        </w:rPr>
        <w:t xml:space="preserve"> за годину до </w:t>
      </w:r>
      <w:proofErr w:type="spellStart"/>
      <w:r w:rsidRPr="00036455">
        <w:rPr>
          <w:color w:val="000000"/>
          <w:sz w:val="28"/>
          <w:szCs w:val="28"/>
        </w:rPr>
        <w:t>його</w:t>
      </w:r>
      <w:proofErr w:type="spellEnd"/>
      <w:r w:rsidRPr="00036455">
        <w:rPr>
          <w:color w:val="000000"/>
          <w:sz w:val="28"/>
          <w:szCs w:val="28"/>
        </w:rPr>
        <w:t xml:space="preserve"> початку, за </w:t>
      </w:r>
      <w:proofErr w:type="spellStart"/>
      <w:r w:rsidRPr="00036455">
        <w:rPr>
          <w:color w:val="000000"/>
          <w:sz w:val="28"/>
          <w:szCs w:val="28"/>
        </w:rPr>
        <w:t>умови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надання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необхідних</w:t>
      </w:r>
      <w:proofErr w:type="spellEnd"/>
      <w:r w:rsidRPr="00036455">
        <w:rPr>
          <w:color w:val="000000"/>
          <w:sz w:val="28"/>
          <w:szCs w:val="28"/>
        </w:rPr>
        <w:t xml:space="preserve"> для </w:t>
      </w:r>
      <w:proofErr w:type="spellStart"/>
      <w:r w:rsidRPr="00036455">
        <w:rPr>
          <w:color w:val="000000"/>
          <w:sz w:val="28"/>
          <w:szCs w:val="28"/>
        </w:rPr>
        <w:t>прийому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документів</w:t>
      </w:r>
      <w:proofErr w:type="spellEnd"/>
      <w:r w:rsidRPr="00036455">
        <w:rPr>
          <w:color w:val="000000"/>
          <w:sz w:val="28"/>
          <w:szCs w:val="28"/>
        </w:rPr>
        <w:t>.</w:t>
      </w:r>
    </w:p>
    <w:p w:rsidR="00784E52" w:rsidRPr="00036455" w:rsidRDefault="00784E52" w:rsidP="00784E5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036455">
        <w:rPr>
          <w:sz w:val="28"/>
          <w:szCs w:val="28"/>
        </w:rPr>
        <w:t>У</w:t>
      </w:r>
      <w:proofErr w:type="gramEnd"/>
      <w:r w:rsidRPr="00036455">
        <w:rPr>
          <w:sz w:val="28"/>
          <w:szCs w:val="28"/>
        </w:rPr>
        <w:t xml:space="preserve"> </w:t>
      </w:r>
      <w:proofErr w:type="spellStart"/>
      <w:proofErr w:type="gramStart"/>
      <w:r w:rsidRPr="00036455">
        <w:rPr>
          <w:sz w:val="28"/>
          <w:szCs w:val="28"/>
        </w:rPr>
        <w:t>раз</w:t>
      </w:r>
      <w:proofErr w:type="gramEnd"/>
      <w:r w:rsidRPr="00036455">
        <w:rPr>
          <w:sz w:val="28"/>
          <w:szCs w:val="28"/>
        </w:rPr>
        <w:t>і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перенесення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особистого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прийому</w:t>
      </w:r>
      <w:proofErr w:type="spellEnd"/>
      <w:r w:rsidRPr="00036455">
        <w:rPr>
          <w:sz w:val="28"/>
          <w:szCs w:val="28"/>
        </w:rPr>
        <w:t xml:space="preserve"> начальника, </w:t>
      </w:r>
      <w:proofErr w:type="spellStart"/>
      <w:r w:rsidRPr="00036455">
        <w:rPr>
          <w:sz w:val="28"/>
          <w:szCs w:val="28"/>
        </w:rPr>
        <w:t>першого</w:t>
      </w:r>
      <w:proofErr w:type="spellEnd"/>
      <w:r w:rsidRPr="00036455">
        <w:rPr>
          <w:sz w:val="28"/>
          <w:szCs w:val="28"/>
        </w:rPr>
        <w:t xml:space="preserve"> заступника,</w:t>
      </w:r>
      <w:r>
        <w:rPr>
          <w:sz w:val="28"/>
          <w:szCs w:val="28"/>
          <w:lang w:val="uk-UA"/>
        </w:rPr>
        <w:t xml:space="preserve"> заступника начальника,</w:t>
      </w:r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з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поважних</w:t>
      </w:r>
      <w:proofErr w:type="spellEnd"/>
      <w:r w:rsidRPr="00036455">
        <w:rPr>
          <w:sz w:val="28"/>
          <w:szCs w:val="28"/>
        </w:rPr>
        <w:t xml:space="preserve"> причин (</w:t>
      </w:r>
      <w:proofErr w:type="spellStart"/>
      <w:r w:rsidRPr="00036455">
        <w:rPr>
          <w:sz w:val="28"/>
          <w:szCs w:val="28"/>
        </w:rPr>
        <w:t>відрядження</w:t>
      </w:r>
      <w:proofErr w:type="spellEnd"/>
      <w:r w:rsidRPr="00036455">
        <w:rPr>
          <w:sz w:val="28"/>
          <w:szCs w:val="28"/>
        </w:rPr>
        <w:t xml:space="preserve">, </w:t>
      </w:r>
      <w:proofErr w:type="spellStart"/>
      <w:r w:rsidRPr="00036455">
        <w:rPr>
          <w:sz w:val="28"/>
          <w:szCs w:val="28"/>
        </w:rPr>
        <w:t>відпустка</w:t>
      </w:r>
      <w:proofErr w:type="spellEnd"/>
      <w:r w:rsidRPr="00036455">
        <w:rPr>
          <w:sz w:val="28"/>
          <w:szCs w:val="28"/>
        </w:rPr>
        <w:t xml:space="preserve">, участь у </w:t>
      </w:r>
      <w:proofErr w:type="spellStart"/>
      <w:r w:rsidRPr="00036455">
        <w:rPr>
          <w:sz w:val="28"/>
          <w:szCs w:val="28"/>
        </w:rPr>
        <w:t>загальнодержавних</w:t>
      </w:r>
      <w:proofErr w:type="spellEnd"/>
      <w:r w:rsidRPr="00036455">
        <w:rPr>
          <w:sz w:val="28"/>
          <w:szCs w:val="28"/>
        </w:rPr>
        <w:t xml:space="preserve"> та </w:t>
      </w:r>
      <w:proofErr w:type="spellStart"/>
      <w:r w:rsidRPr="00036455">
        <w:rPr>
          <w:sz w:val="28"/>
          <w:szCs w:val="28"/>
        </w:rPr>
        <w:t>обласних</w:t>
      </w:r>
      <w:proofErr w:type="spellEnd"/>
      <w:r w:rsidRPr="00036455">
        <w:rPr>
          <w:sz w:val="28"/>
          <w:szCs w:val="28"/>
        </w:rPr>
        <w:t xml:space="preserve"> заходах, хвороба </w:t>
      </w:r>
      <w:proofErr w:type="spellStart"/>
      <w:r w:rsidRPr="00036455">
        <w:rPr>
          <w:sz w:val="28"/>
          <w:szCs w:val="28"/>
        </w:rPr>
        <w:t>тощо</w:t>
      </w:r>
      <w:proofErr w:type="spellEnd"/>
      <w:r w:rsidRPr="00036455">
        <w:rPr>
          <w:sz w:val="28"/>
          <w:szCs w:val="28"/>
        </w:rPr>
        <w:t xml:space="preserve">) </w:t>
      </w:r>
      <w:proofErr w:type="spellStart"/>
      <w:r w:rsidRPr="00036455">
        <w:rPr>
          <w:sz w:val="28"/>
          <w:szCs w:val="28"/>
        </w:rPr>
        <w:t>працівниками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відділу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документування</w:t>
      </w:r>
      <w:proofErr w:type="spellEnd"/>
      <w:r w:rsidRPr="00036455">
        <w:rPr>
          <w:sz w:val="28"/>
          <w:szCs w:val="28"/>
        </w:rPr>
        <w:t xml:space="preserve"> та контролю</w:t>
      </w:r>
      <w:r w:rsidRPr="00036455">
        <w:rPr>
          <w:noProof/>
          <w:sz w:val="28"/>
          <w:szCs w:val="28"/>
        </w:rPr>
        <w:t>,</w:t>
      </w:r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записаним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громадянам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повідомляється</w:t>
      </w:r>
      <w:proofErr w:type="spellEnd"/>
      <w:r w:rsidRPr="00036455">
        <w:rPr>
          <w:color w:val="000000"/>
          <w:sz w:val="28"/>
          <w:szCs w:val="28"/>
        </w:rPr>
        <w:t xml:space="preserve"> про дату </w:t>
      </w:r>
      <w:proofErr w:type="spellStart"/>
      <w:r w:rsidRPr="00036455">
        <w:rPr>
          <w:color w:val="000000"/>
          <w:sz w:val="28"/>
          <w:szCs w:val="28"/>
        </w:rPr>
        <w:t>проведення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наступного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особистого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прийому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громадян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згідно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з</w:t>
      </w:r>
      <w:proofErr w:type="spellEnd"/>
      <w:r w:rsidRPr="00036455">
        <w:rPr>
          <w:color w:val="000000"/>
          <w:sz w:val="28"/>
          <w:szCs w:val="28"/>
        </w:rPr>
        <w:t xml:space="preserve"> </w:t>
      </w:r>
      <w:proofErr w:type="spellStart"/>
      <w:r w:rsidRPr="00036455">
        <w:rPr>
          <w:color w:val="000000"/>
          <w:sz w:val="28"/>
          <w:szCs w:val="28"/>
        </w:rPr>
        <w:t>графіком</w:t>
      </w:r>
      <w:proofErr w:type="spellEnd"/>
      <w:r w:rsidRPr="00036455">
        <w:rPr>
          <w:color w:val="000000"/>
          <w:sz w:val="28"/>
          <w:szCs w:val="28"/>
        </w:rPr>
        <w:t xml:space="preserve">. </w:t>
      </w:r>
      <w:proofErr w:type="spellStart"/>
      <w:r w:rsidRPr="00036455">
        <w:rPr>
          <w:sz w:val="28"/>
          <w:szCs w:val="28"/>
        </w:rPr>
        <w:t>Усі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звернення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громадян</w:t>
      </w:r>
      <w:proofErr w:type="spellEnd"/>
      <w:r w:rsidRPr="00036455">
        <w:rPr>
          <w:sz w:val="28"/>
          <w:szCs w:val="28"/>
        </w:rPr>
        <w:t xml:space="preserve">, </w:t>
      </w:r>
      <w:proofErr w:type="spellStart"/>
      <w:r w:rsidRPr="00036455">
        <w:rPr>
          <w:sz w:val="28"/>
          <w:szCs w:val="28"/>
        </w:rPr>
        <w:t>подані</w:t>
      </w:r>
      <w:proofErr w:type="spellEnd"/>
      <w:r w:rsidRPr="00036455">
        <w:rPr>
          <w:sz w:val="28"/>
          <w:szCs w:val="28"/>
        </w:rPr>
        <w:t xml:space="preserve"> на </w:t>
      </w:r>
      <w:proofErr w:type="spellStart"/>
      <w:r w:rsidRPr="00036455">
        <w:rPr>
          <w:sz w:val="28"/>
          <w:szCs w:val="28"/>
        </w:rPr>
        <w:t>особистому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прийомі</w:t>
      </w:r>
      <w:proofErr w:type="spellEnd"/>
      <w:r w:rsidRPr="00036455">
        <w:rPr>
          <w:sz w:val="28"/>
          <w:szCs w:val="28"/>
        </w:rPr>
        <w:t xml:space="preserve">, </w:t>
      </w:r>
      <w:proofErr w:type="spellStart"/>
      <w:r w:rsidRPr="00036455">
        <w:rPr>
          <w:sz w:val="28"/>
          <w:szCs w:val="28"/>
        </w:rPr>
        <w:t>реєструються</w:t>
      </w:r>
      <w:proofErr w:type="spellEnd"/>
      <w:r w:rsidRPr="00036455">
        <w:rPr>
          <w:sz w:val="28"/>
          <w:szCs w:val="28"/>
        </w:rPr>
        <w:t xml:space="preserve"> в </w:t>
      </w:r>
      <w:proofErr w:type="spellStart"/>
      <w:r w:rsidRPr="00036455">
        <w:rPr>
          <w:sz w:val="28"/>
          <w:szCs w:val="28"/>
        </w:rPr>
        <w:t>загальному</w:t>
      </w:r>
      <w:proofErr w:type="spellEnd"/>
      <w:r w:rsidRPr="00036455">
        <w:rPr>
          <w:sz w:val="28"/>
          <w:szCs w:val="28"/>
        </w:rPr>
        <w:t xml:space="preserve"> порядку в </w:t>
      </w:r>
      <w:proofErr w:type="spellStart"/>
      <w:r w:rsidRPr="00036455">
        <w:rPr>
          <w:sz w:val="28"/>
          <w:szCs w:val="28"/>
        </w:rPr>
        <w:t>журналі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особистого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прийому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громадян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керівництвом</w:t>
      </w:r>
      <w:proofErr w:type="spellEnd"/>
      <w:proofErr w:type="gramStart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Д</w:t>
      </w:r>
      <w:proofErr w:type="gramEnd"/>
      <w:r w:rsidRPr="00036455">
        <w:rPr>
          <w:sz w:val="28"/>
          <w:szCs w:val="28"/>
        </w:rPr>
        <w:t>ержавної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екологічної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інспекції</w:t>
      </w:r>
      <w:proofErr w:type="spellEnd"/>
      <w:r w:rsidRPr="00036455">
        <w:rPr>
          <w:sz w:val="28"/>
          <w:szCs w:val="28"/>
        </w:rPr>
        <w:t xml:space="preserve"> </w:t>
      </w:r>
      <w:r w:rsidRPr="00036455">
        <w:rPr>
          <w:sz w:val="28"/>
          <w:szCs w:val="28"/>
          <w:lang w:val="uk-UA"/>
        </w:rPr>
        <w:t>Придніпровського округу (Дніпропетровська та Кіровоградська області).</w:t>
      </w:r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Якщо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вирішити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подане</w:t>
      </w:r>
      <w:proofErr w:type="spellEnd"/>
      <w:r w:rsidRPr="00036455">
        <w:rPr>
          <w:sz w:val="28"/>
          <w:szCs w:val="28"/>
        </w:rPr>
        <w:t xml:space="preserve"> в </w:t>
      </w:r>
      <w:proofErr w:type="spellStart"/>
      <w:r w:rsidRPr="00036455">
        <w:rPr>
          <w:sz w:val="28"/>
          <w:szCs w:val="28"/>
        </w:rPr>
        <w:t>усному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зверненні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питання</w:t>
      </w:r>
      <w:proofErr w:type="spellEnd"/>
      <w:r w:rsidRPr="00036455">
        <w:rPr>
          <w:sz w:val="28"/>
          <w:szCs w:val="28"/>
          <w:lang w:val="uk-UA"/>
        </w:rPr>
        <w:t>,</w:t>
      </w:r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безпосередньо</w:t>
      </w:r>
      <w:proofErr w:type="spellEnd"/>
      <w:r w:rsidRPr="00036455">
        <w:rPr>
          <w:sz w:val="28"/>
          <w:szCs w:val="28"/>
        </w:rPr>
        <w:t xml:space="preserve"> на </w:t>
      </w:r>
      <w:proofErr w:type="spellStart"/>
      <w:r w:rsidRPr="00036455">
        <w:rPr>
          <w:sz w:val="28"/>
          <w:szCs w:val="28"/>
        </w:rPr>
        <w:t>особистому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прийомі</w:t>
      </w:r>
      <w:proofErr w:type="spellEnd"/>
      <w:r w:rsidRPr="00036455">
        <w:rPr>
          <w:sz w:val="28"/>
          <w:szCs w:val="28"/>
        </w:rPr>
        <w:t xml:space="preserve"> не </w:t>
      </w:r>
      <w:proofErr w:type="spellStart"/>
      <w:r w:rsidRPr="00036455">
        <w:rPr>
          <w:sz w:val="28"/>
          <w:szCs w:val="28"/>
        </w:rPr>
        <w:t>має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можливості</w:t>
      </w:r>
      <w:proofErr w:type="spellEnd"/>
      <w:r w:rsidRPr="00036455">
        <w:rPr>
          <w:sz w:val="28"/>
          <w:szCs w:val="28"/>
        </w:rPr>
        <w:t xml:space="preserve">, </w:t>
      </w:r>
      <w:proofErr w:type="spellStart"/>
      <w:r w:rsidRPr="00036455">
        <w:rPr>
          <w:sz w:val="28"/>
          <w:szCs w:val="28"/>
        </w:rPr>
        <w:t>воно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розглядається</w:t>
      </w:r>
      <w:proofErr w:type="spellEnd"/>
      <w:r w:rsidRPr="00036455">
        <w:rPr>
          <w:sz w:val="28"/>
          <w:szCs w:val="28"/>
        </w:rPr>
        <w:t xml:space="preserve"> </w:t>
      </w:r>
      <w:proofErr w:type="gramStart"/>
      <w:r w:rsidRPr="00036455">
        <w:rPr>
          <w:sz w:val="28"/>
          <w:szCs w:val="28"/>
        </w:rPr>
        <w:t>в</w:t>
      </w:r>
      <w:proofErr w:type="gramEnd"/>
      <w:r w:rsidRPr="00036455">
        <w:rPr>
          <w:sz w:val="28"/>
          <w:szCs w:val="28"/>
        </w:rPr>
        <w:t xml:space="preserve"> тому самому порядку, </w:t>
      </w:r>
      <w:proofErr w:type="spellStart"/>
      <w:r w:rsidRPr="00036455">
        <w:rPr>
          <w:sz w:val="28"/>
          <w:szCs w:val="28"/>
        </w:rPr>
        <w:t>що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й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письмове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звернення</w:t>
      </w:r>
      <w:proofErr w:type="spellEnd"/>
      <w:r w:rsidRPr="00036455">
        <w:rPr>
          <w:sz w:val="28"/>
          <w:szCs w:val="28"/>
        </w:rPr>
        <w:t xml:space="preserve">. Про </w:t>
      </w:r>
      <w:proofErr w:type="spellStart"/>
      <w:r w:rsidRPr="00036455">
        <w:rPr>
          <w:sz w:val="28"/>
          <w:szCs w:val="28"/>
        </w:rPr>
        <w:t>результати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розгляду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громадянину</w:t>
      </w:r>
      <w:proofErr w:type="spellEnd"/>
      <w:r w:rsidRPr="00036455">
        <w:rPr>
          <w:sz w:val="28"/>
          <w:szCs w:val="28"/>
        </w:rPr>
        <w:t xml:space="preserve"> на </w:t>
      </w:r>
      <w:proofErr w:type="spellStart"/>
      <w:r w:rsidRPr="00036455">
        <w:rPr>
          <w:sz w:val="28"/>
          <w:szCs w:val="28"/>
        </w:rPr>
        <w:t>його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бажання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повідомляється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письмово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або</w:t>
      </w:r>
      <w:proofErr w:type="spellEnd"/>
      <w:r w:rsidRPr="00036455">
        <w:rPr>
          <w:sz w:val="28"/>
          <w:szCs w:val="28"/>
        </w:rPr>
        <w:t xml:space="preserve"> </w:t>
      </w:r>
      <w:proofErr w:type="spellStart"/>
      <w:r w:rsidRPr="00036455">
        <w:rPr>
          <w:sz w:val="28"/>
          <w:szCs w:val="28"/>
        </w:rPr>
        <w:t>усно</w:t>
      </w:r>
      <w:proofErr w:type="spellEnd"/>
      <w:r w:rsidRPr="00036455">
        <w:rPr>
          <w:sz w:val="28"/>
          <w:szCs w:val="28"/>
        </w:rPr>
        <w:t>.</w:t>
      </w:r>
    </w:p>
    <w:p w:rsidR="00784E52" w:rsidRPr="00305AC7" w:rsidRDefault="00784E52" w:rsidP="00784E5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305AC7">
        <w:rPr>
          <w:sz w:val="28"/>
          <w:szCs w:val="28"/>
        </w:rPr>
        <w:t>Організація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проведення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особистого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прийому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громадян</w:t>
      </w:r>
      <w:proofErr w:type="spellEnd"/>
      <w:r w:rsidRPr="00305AC7">
        <w:rPr>
          <w:sz w:val="28"/>
          <w:szCs w:val="28"/>
        </w:rPr>
        <w:t xml:space="preserve"> </w:t>
      </w:r>
      <w:proofErr w:type="gramStart"/>
      <w:r w:rsidRPr="00305AC7">
        <w:rPr>
          <w:sz w:val="28"/>
          <w:szCs w:val="28"/>
        </w:rPr>
        <w:t xml:space="preserve">до </w:t>
      </w:r>
      <w:proofErr w:type="spellStart"/>
      <w:r w:rsidRPr="00305AC7">
        <w:rPr>
          <w:sz w:val="28"/>
          <w:szCs w:val="28"/>
        </w:rPr>
        <w:t>кер</w:t>
      </w:r>
      <w:proofErr w:type="gramEnd"/>
      <w:r w:rsidRPr="00305AC7">
        <w:rPr>
          <w:sz w:val="28"/>
          <w:szCs w:val="28"/>
        </w:rPr>
        <w:t>івництва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Інспекції</w:t>
      </w:r>
      <w:proofErr w:type="spellEnd"/>
      <w:r w:rsidRPr="00305AC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округу </w:t>
      </w:r>
      <w:proofErr w:type="spellStart"/>
      <w:r w:rsidRPr="00305AC7">
        <w:rPr>
          <w:sz w:val="28"/>
          <w:szCs w:val="28"/>
        </w:rPr>
        <w:t>покладається</w:t>
      </w:r>
      <w:proofErr w:type="spellEnd"/>
      <w:r w:rsidRPr="00305AC7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відділ</w:t>
      </w:r>
      <w:proofErr w:type="spellEnd"/>
      <w:r w:rsidRPr="00305AC7">
        <w:rPr>
          <w:sz w:val="28"/>
          <w:szCs w:val="28"/>
        </w:rPr>
        <w:t xml:space="preserve"> </w:t>
      </w:r>
      <w:proofErr w:type="spellStart"/>
      <w:r w:rsidRPr="00305AC7">
        <w:rPr>
          <w:sz w:val="28"/>
          <w:szCs w:val="28"/>
        </w:rPr>
        <w:t>документування</w:t>
      </w:r>
      <w:proofErr w:type="spellEnd"/>
      <w:r w:rsidRPr="00305AC7">
        <w:rPr>
          <w:sz w:val="28"/>
          <w:szCs w:val="28"/>
        </w:rPr>
        <w:t xml:space="preserve"> та контролю. </w:t>
      </w:r>
      <w:r w:rsidRPr="00305AC7">
        <w:rPr>
          <w:noProof/>
          <w:sz w:val="28"/>
          <w:szCs w:val="28"/>
        </w:rPr>
        <w:t>В особистому прийомі громадян можуть брати участь їхні представники, повноваження яких оформлено в установленому порядку.</w:t>
      </w:r>
    </w:p>
    <w:p w:rsidR="00784E52" w:rsidRPr="00305AC7" w:rsidRDefault="00784E52" w:rsidP="00784E5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305AC7">
        <w:rPr>
          <w:noProof/>
          <w:sz w:val="28"/>
          <w:szCs w:val="28"/>
        </w:rPr>
        <w:t>Посадова особа, яка здійснює особистий прийом громадян, для забезпечення кваліфікованого розв'я</w:t>
      </w:r>
      <w:r>
        <w:rPr>
          <w:noProof/>
          <w:sz w:val="28"/>
          <w:szCs w:val="28"/>
          <w:lang w:val="uk-UA"/>
        </w:rPr>
        <w:t>за</w:t>
      </w:r>
      <w:r w:rsidRPr="00305AC7">
        <w:rPr>
          <w:noProof/>
          <w:sz w:val="28"/>
          <w:szCs w:val="28"/>
        </w:rPr>
        <w:t>ння порушених відвідувачем питань може залучити до їх розгляду працівників відповідних відділів та секторів Інспекції</w:t>
      </w:r>
      <w:r>
        <w:rPr>
          <w:noProof/>
          <w:sz w:val="28"/>
          <w:szCs w:val="28"/>
          <w:lang w:val="uk-UA"/>
        </w:rPr>
        <w:t xml:space="preserve"> округу</w:t>
      </w:r>
      <w:r w:rsidRPr="00305AC7">
        <w:rPr>
          <w:noProof/>
          <w:sz w:val="28"/>
          <w:szCs w:val="28"/>
        </w:rPr>
        <w:t xml:space="preserve"> або одержати від них потрібну інформацію.</w:t>
      </w:r>
      <w:proofErr w:type="gramEnd"/>
    </w:p>
    <w:p w:rsidR="00784E52" w:rsidRPr="00305AC7" w:rsidRDefault="00784E52" w:rsidP="00784E5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305AC7">
        <w:rPr>
          <w:noProof/>
          <w:sz w:val="28"/>
          <w:szCs w:val="28"/>
        </w:rPr>
        <w:t>Особи, визнані судом у встановленому порядку недієздатними, на особистий прийом без участі їхніх законних представників не допускаються.</w:t>
      </w:r>
    </w:p>
    <w:p w:rsidR="00784E52" w:rsidRPr="00BD7825" w:rsidRDefault="00784E52" w:rsidP="00784E5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305AC7">
        <w:rPr>
          <w:noProof/>
          <w:sz w:val="28"/>
          <w:szCs w:val="28"/>
        </w:rPr>
        <w:lastRenderedPageBreak/>
        <w:t>Особистий прийом громадян проводиться від імені Інспекції</w:t>
      </w:r>
      <w:r>
        <w:rPr>
          <w:noProof/>
          <w:sz w:val="28"/>
          <w:szCs w:val="28"/>
          <w:lang w:val="uk-UA"/>
        </w:rPr>
        <w:t xml:space="preserve"> округу</w:t>
      </w:r>
      <w:r w:rsidRPr="00305AC7">
        <w:rPr>
          <w:noProof/>
          <w:sz w:val="28"/>
          <w:szCs w:val="28"/>
        </w:rPr>
        <w:t xml:space="preserve"> і починається з пропозиції відвідувачеві назвати своє прізвище, ім'я т</w:t>
      </w:r>
      <w:r>
        <w:rPr>
          <w:noProof/>
          <w:sz w:val="28"/>
          <w:szCs w:val="28"/>
        </w:rPr>
        <w:t>а по батькові, місце проживання</w:t>
      </w:r>
      <w:r w:rsidRPr="00305AC7">
        <w:rPr>
          <w:noProof/>
          <w:sz w:val="28"/>
          <w:szCs w:val="28"/>
        </w:rPr>
        <w:t>, а також викласти суть питання, з яким він звертається. Якщо з даного питання громадянин уже звертався до Інспекції</w:t>
      </w:r>
      <w:r>
        <w:rPr>
          <w:noProof/>
          <w:sz w:val="28"/>
          <w:szCs w:val="28"/>
          <w:lang w:val="uk-UA"/>
        </w:rPr>
        <w:t xml:space="preserve"> округу</w:t>
      </w:r>
      <w:r w:rsidRPr="00305AC7">
        <w:rPr>
          <w:noProof/>
          <w:sz w:val="28"/>
          <w:szCs w:val="28"/>
        </w:rPr>
        <w:t>, то перед початком бесіди вивчаються наявні матеріали.</w:t>
      </w:r>
      <w:r w:rsidRPr="00305A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 потреби, та для об’єктивного та неупередженого розгляду звернення, може вестися відеозапис та відео фіксація особистого прийому громадян керівництвом Інспекції округу.</w:t>
      </w:r>
    </w:p>
    <w:p w:rsidR="00784E52" w:rsidRPr="00BD7825" w:rsidRDefault="00784E52" w:rsidP="00784E52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BD7825">
        <w:rPr>
          <w:noProof/>
          <w:sz w:val="28"/>
          <w:szCs w:val="28"/>
        </w:rPr>
        <w:t>Питання, з якими звертаються громадяни, по можливості розв'язуються під час особистого прийому. Особа, яка веде прийом, керується законодавчими та іншими нормативно-правовими актами і в межах своєї компетенції має право прийняти одне з таких рішень:</w:t>
      </w:r>
    </w:p>
    <w:p w:rsidR="00784E52" w:rsidRDefault="00784E52" w:rsidP="00784E52">
      <w:pPr>
        <w:pStyle w:val="a3"/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BD7825">
        <w:rPr>
          <w:noProof/>
          <w:sz w:val="28"/>
          <w:szCs w:val="28"/>
        </w:rPr>
        <w:t>задовольнити прохання чи вимогу і повідомити громадянина про порядок і строк виконання прийнятого рішення;</w:t>
      </w:r>
    </w:p>
    <w:p w:rsidR="00784E52" w:rsidRDefault="00784E52" w:rsidP="00784E52">
      <w:pPr>
        <w:pStyle w:val="a3"/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305AC7">
        <w:rPr>
          <w:noProof/>
          <w:sz w:val="28"/>
          <w:szCs w:val="28"/>
        </w:rPr>
        <w:t>відмовити в задоволенні прохання чи вимоги, повідомивши заявника про мотиви відмови і порядок оскарження прийнятого рішення;</w:t>
      </w:r>
    </w:p>
    <w:p w:rsidR="00784E52" w:rsidRDefault="00784E52" w:rsidP="00784E52">
      <w:pPr>
        <w:pStyle w:val="a3"/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E30569">
        <w:rPr>
          <w:noProof/>
          <w:sz w:val="28"/>
          <w:szCs w:val="28"/>
          <w:lang w:val="uk-UA"/>
        </w:rPr>
        <w:t>прийняти письмову заяву або скаргу (коли питання потребують додаткового вивчення і перевірки) і пояснити відвідувачеві причини неможливості розв'язання питань під час особистого прийому, а також про порядок і строк розгляду його звернення;</w:t>
      </w:r>
    </w:p>
    <w:p w:rsidR="00784E52" w:rsidRDefault="00784E52" w:rsidP="00784E52">
      <w:pPr>
        <w:pStyle w:val="a3"/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proofErr w:type="gramStart"/>
      <w:r w:rsidRPr="00E30569">
        <w:rPr>
          <w:noProof/>
          <w:sz w:val="28"/>
          <w:szCs w:val="28"/>
        </w:rPr>
        <w:t>якщо розв'язання питання, з яким звернувся громадянин, не належить до компетенцції Інспекції</w:t>
      </w:r>
      <w:r w:rsidRPr="00E30569">
        <w:rPr>
          <w:noProof/>
          <w:sz w:val="28"/>
          <w:szCs w:val="28"/>
          <w:lang w:val="uk-UA"/>
        </w:rPr>
        <w:t xml:space="preserve"> округу</w:t>
      </w:r>
      <w:r w:rsidRPr="00E30569">
        <w:rPr>
          <w:noProof/>
          <w:sz w:val="28"/>
          <w:szCs w:val="28"/>
        </w:rPr>
        <w:t xml:space="preserve">, посадова особа, яка веде особистий прийом, пояснює йому, до якого органу державної влади або місцевого самоврядування, підприємства, установи чи організації слід звернутися для його вирішення, та по можливості надає в цьому допомогу (повідомляє адресу, номер телефону тощо). </w:t>
      </w:r>
      <w:proofErr w:type="gramEnd"/>
    </w:p>
    <w:p w:rsidR="00784E52" w:rsidRPr="00E30569" w:rsidRDefault="00784E52" w:rsidP="00784E52">
      <w:pPr>
        <w:pStyle w:val="a3"/>
        <w:numPr>
          <w:ilvl w:val="1"/>
          <w:numId w:val="4"/>
        </w:numPr>
        <w:tabs>
          <w:tab w:val="left" w:pos="0"/>
        </w:tabs>
        <w:spacing w:line="276" w:lineRule="auto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E30569">
        <w:rPr>
          <w:noProof/>
          <w:sz w:val="28"/>
          <w:szCs w:val="28"/>
        </w:rPr>
        <w:t xml:space="preserve">Інформація про прийняте рішення під час особистого прийому, вноситься посадовими особами відділу документування та контролю до журналу особистого прийому громадян керівництвом </w:t>
      </w:r>
      <w:r w:rsidRPr="00E30569">
        <w:rPr>
          <w:noProof/>
          <w:sz w:val="28"/>
          <w:szCs w:val="28"/>
          <w:lang w:val="uk-UA"/>
        </w:rPr>
        <w:t>Інспекції округу</w:t>
      </w:r>
      <w:r w:rsidRPr="00E30569">
        <w:rPr>
          <w:noProof/>
          <w:sz w:val="28"/>
          <w:szCs w:val="28"/>
        </w:rPr>
        <w:t xml:space="preserve"> та в разі необхідності доводиться до відома виконавця.</w:t>
      </w:r>
    </w:p>
    <w:p w:rsidR="00784E52" w:rsidRPr="00305AC7" w:rsidRDefault="00784E52" w:rsidP="00784E52">
      <w:pPr>
        <w:tabs>
          <w:tab w:val="left" w:pos="0"/>
        </w:tabs>
        <w:spacing w:line="276" w:lineRule="auto"/>
        <w:ind w:left="1276"/>
        <w:jc w:val="both"/>
        <w:rPr>
          <w:noProof/>
          <w:sz w:val="28"/>
          <w:szCs w:val="28"/>
        </w:rPr>
      </w:pPr>
    </w:p>
    <w:p w:rsidR="00784E52" w:rsidRPr="00305AC7" w:rsidRDefault="00784E52" w:rsidP="00784E52">
      <w:pPr>
        <w:tabs>
          <w:tab w:val="left" w:pos="0"/>
          <w:tab w:val="left" w:pos="851"/>
        </w:tabs>
        <w:spacing w:line="276" w:lineRule="auto"/>
        <w:ind w:left="780"/>
        <w:jc w:val="both"/>
        <w:rPr>
          <w:b/>
          <w:color w:val="000000"/>
          <w:sz w:val="28"/>
          <w:szCs w:val="28"/>
        </w:rPr>
      </w:pPr>
      <w:r w:rsidRPr="00305AC7">
        <w:rPr>
          <w:b/>
          <w:noProof/>
          <w:sz w:val="28"/>
          <w:szCs w:val="28"/>
        </w:rPr>
        <w:t xml:space="preserve">ІІІ. Відповідальність за порушення законодавства про звернення громадян </w:t>
      </w:r>
    </w:p>
    <w:p w:rsidR="00784E52" w:rsidRPr="00305AC7" w:rsidRDefault="00784E52" w:rsidP="00784E52">
      <w:pPr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305AC7">
        <w:rPr>
          <w:color w:val="000000"/>
          <w:sz w:val="28"/>
          <w:szCs w:val="28"/>
        </w:rPr>
        <w:t>Посадові</w:t>
      </w:r>
      <w:proofErr w:type="spellEnd"/>
      <w:r w:rsidRPr="00305AC7">
        <w:rPr>
          <w:color w:val="000000"/>
          <w:sz w:val="28"/>
          <w:szCs w:val="28"/>
        </w:rPr>
        <w:t xml:space="preserve"> особи, </w:t>
      </w:r>
      <w:proofErr w:type="spellStart"/>
      <w:r w:rsidRPr="00305AC7">
        <w:rPr>
          <w:color w:val="000000"/>
          <w:sz w:val="28"/>
          <w:szCs w:val="28"/>
        </w:rPr>
        <w:t>які</w:t>
      </w:r>
      <w:proofErr w:type="spellEnd"/>
      <w:r w:rsidRPr="00305AC7">
        <w:rPr>
          <w:color w:val="000000"/>
          <w:sz w:val="28"/>
          <w:szCs w:val="28"/>
        </w:rPr>
        <w:t xml:space="preserve"> допустили </w:t>
      </w:r>
      <w:proofErr w:type="spellStart"/>
      <w:r w:rsidRPr="00305AC7">
        <w:rPr>
          <w:color w:val="000000"/>
          <w:sz w:val="28"/>
          <w:szCs w:val="28"/>
        </w:rPr>
        <w:t>порушення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законодавства</w:t>
      </w:r>
      <w:proofErr w:type="spellEnd"/>
      <w:r w:rsidRPr="00305AC7">
        <w:rPr>
          <w:color w:val="000000"/>
          <w:sz w:val="28"/>
          <w:szCs w:val="28"/>
        </w:rPr>
        <w:t xml:space="preserve"> про </w:t>
      </w:r>
      <w:proofErr w:type="spellStart"/>
      <w:r w:rsidRPr="00305AC7">
        <w:rPr>
          <w:color w:val="000000"/>
          <w:sz w:val="28"/>
          <w:szCs w:val="28"/>
        </w:rPr>
        <w:t>звернення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несуть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цивільну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адміністративну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або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кримінальну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відповідальність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передбачену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чинним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законодавством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України</w:t>
      </w:r>
      <w:proofErr w:type="spellEnd"/>
      <w:r w:rsidRPr="00305AC7">
        <w:rPr>
          <w:color w:val="000000"/>
          <w:sz w:val="28"/>
          <w:szCs w:val="28"/>
        </w:rPr>
        <w:t xml:space="preserve">. До </w:t>
      </w:r>
      <w:proofErr w:type="spellStart"/>
      <w:r w:rsidRPr="00305AC7">
        <w:rPr>
          <w:color w:val="000000"/>
          <w:sz w:val="28"/>
          <w:szCs w:val="28"/>
        </w:rPr>
        <w:t>зазначених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посадових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AC7">
        <w:rPr>
          <w:color w:val="000000"/>
          <w:sz w:val="28"/>
          <w:szCs w:val="28"/>
        </w:rPr>
        <w:t>осіб</w:t>
      </w:r>
      <w:proofErr w:type="spellEnd"/>
      <w:proofErr w:type="gramEnd"/>
      <w:r w:rsidRPr="00305AC7">
        <w:rPr>
          <w:color w:val="000000"/>
          <w:sz w:val="28"/>
          <w:szCs w:val="28"/>
        </w:rPr>
        <w:t xml:space="preserve"> за </w:t>
      </w:r>
      <w:proofErr w:type="spellStart"/>
      <w:r w:rsidRPr="00305AC7">
        <w:rPr>
          <w:color w:val="000000"/>
          <w:sz w:val="28"/>
          <w:szCs w:val="28"/>
        </w:rPr>
        <w:t>неналежне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виконання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службових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обов’язків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lastRenderedPageBreak/>
        <w:t>з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розгляду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звернень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можуть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застосовуватись</w:t>
      </w:r>
      <w:proofErr w:type="spellEnd"/>
      <w:r w:rsidRPr="00305AC7">
        <w:rPr>
          <w:color w:val="000000"/>
          <w:sz w:val="28"/>
          <w:szCs w:val="28"/>
        </w:rPr>
        <w:t xml:space="preserve"> заходи </w:t>
      </w:r>
      <w:proofErr w:type="spellStart"/>
      <w:r w:rsidRPr="00305AC7">
        <w:rPr>
          <w:color w:val="000000"/>
          <w:sz w:val="28"/>
          <w:szCs w:val="28"/>
        </w:rPr>
        <w:t>дисциплінарного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стягнення</w:t>
      </w:r>
      <w:proofErr w:type="spellEnd"/>
      <w:r w:rsidRPr="00305AC7">
        <w:rPr>
          <w:color w:val="000000"/>
          <w:sz w:val="28"/>
          <w:szCs w:val="28"/>
        </w:rPr>
        <w:t>.</w:t>
      </w:r>
    </w:p>
    <w:p w:rsidR="00784E52" w:rsidRPr="00305AC7" w:rsidRDefault="00784E52" w:rsidP="00784E52">
      <w:pPr>
        <w:numPr>
          <w:ilvl w:val="0"/>
          <w:numId w:val="3"/>
        </w:numPr>
        <w:tabs>
          <w:tab w:val="left" w:pos="0"/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305AC7">
        <w:rPr>
          <w:color w:val="000000"/>
          <w:sz w:val="28"/>
          <w:szCs w:val="28"/>
        </w:rPr>
        <w:t>Подання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громадянином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звернення</w:t>
      </w:r>
      <w:proofErr w:type="spellEnd"/>
      <w:r w:rsidRPr="00305AC7">
        <w:rPr>
          <w:color w:val="000000"/>
          <w:sz w:val="28"/>
          <w:szCs w:val="28"/>
        </w:rPr>
        <w:t xml:space="preserve">, яке </w:t>
      </w:r>
      <w:proofErr w:type="spellStart"/>
      <w:r w:rsidRPr="00305AC7">
        <w:rPr>
          <w:color w:val="000000"/>
          <w:sz w:val="28"/>
          <w:szCs w:val="28"/>
        </w:rPr>
        <w:t>містить</w:t>
      </w:r>
      <w:proofErr w:type="spellEnd"/>
      <w:r w:rsidRPr="00305AC7">
        <w:rPr>
          <w:color w:val="000000"/>
          <w:sz w:val="28"/>
          <w:szCs w:val="28"/>
        </w:rPr>
        <w:t xml:space="preserve"> наклеп </w:t>
      </w:r>
      <w:proofErr w:type="spellStart"/>
      <w:r w:rsidRPr="00305AC7">
        <w:rPr>
          <w:color w:val="000000"/>
          <w:sz w:val="28"/>
          <w:szCs w:val="28"/>
        </w:rPr>
        <w:t>і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образи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дискредитацію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органів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державної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влади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органів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місцевого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самоврядування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об’єднань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громадян</w:t>
      </w:r>
      <w:proofErr w:type="spellEnd"/>
      <w:r w:rsidRPr="00305AC7">
        <w:rPr>
          <w:color w:val="000000"/>
          <w:sz w:val="28"/>
          <w:szCs w:val="28"/>
        </w:rPr>
        <w:t xml:space="preserve"> та </w:t>
      </w:r>
      <w:proofErr w:type="spellStart"/>
      <w:r w:rsidRPr="00305AC7">
        <w:rPr>
          <w:color w:val="000000"/>
          <w:sz w:val="28"/>
          <w:szCs w:val="28"/>
        </w:rPr>
        <w:t>їхніх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посадових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осіб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керівників</w:t>
      </w:r>
      <w:proofErr w:type="spellEnd"/>
      <w:r w:rsidRPr="00305AC7">
        <w:rPr>
          <w:color w:val="000000"/>
          <w:sz w:val="28"/>
          <w:szCs w:val="28"/>
        </w:rPr>
        <w:t xml:space="preserve"> та </w:t>
      </w:r>
      <w:proofErr w:type="spellStart"/>
      <w:r w:rsidRPr="00305AC7">
        <w:rPr>
          <w:color w:val="000000"/>
          <w:sz w:val="28"/>
          <w:szCs w:val="28"/>
        </w:rPr>
        <w:t>інших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посадових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осіб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05AC7">
        <w:rPr>
          <w:color w:val="000000"/>
          <w:sz w:val="28"/>
          <w:szCs w:val="28"/>
        </w:rPr>
        <w:t>п</w:t>
      </w:r>
      <w:proofErr w:type="gramEnd"/>
      <w:r w:rsidRPr="00305AC7">
        <w:rPr>
          <w:color w:val="000000"/>
          <w:sz w:val="28"/>
          <w:szCs w:val="28"/>
        </w:rPr>
        <w:t>ідприємств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установ</w:t>
      </w:r>
      <w:proofErr w:type="spellEnd"/>
      <w:r w:rsidRPr="00305AC7">
        <w:rPr>
          <w:color w:val="000000"/>
          <w:sz w:val="28"/>
          <w:szCs w:val="28"/>
        </w:rPr>
        <w:t xml:space="preserve"> та </w:t>
      </w:r>
      <w:proofErr w:type="spellStart"/>
      <w:r w:rsidRPr="00305AC7">
        <w:rPr>
          <w:color w:val="000000"/>
          <w:sz w:val="28"/>
          <w:szCs w:val="28"/>
        </w:rPr>
        <w:t>організацій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різних</w:t>
      </w:r>
      <w:proofErr w:type="spellEnd"/>
      <w:r w:rsidRPr="00305AC7">
        <w:rPr>
          <w:color w:val="000000"/>
          <w:sz w:val="28"/>
          <w:szCs w:val="28"/>
        </w:rPr>
        <w:t xml:space="preserve"> форм </w:t>
      </w:r>
      <w:proofErr w:type="spellStart"/>
      <w:r w:rsidRPr="00305AC7">
        <w:rPr>
          <w:color w:val="000000"/>
          <w:sz w:val="28"/>
          <w:szCs w:val="28"/>
        </w:rPr>
        <w:t>власності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заклики</w:t>
      </w:r>
      <w:proofErr w:type="spellEnd"/>
      <w:r w:rsidRPr="00305AC7">
        <w:rPr>
          <w:color w:val="000000"/>
          <w:sz w:val="28"/>
          <w:szCs w:val="28"/>
        </w:rPr>
        <w:t xml:space="preserve"> до </w:t>
      </w:r>
      <w:proofErr w:type="spellStart"/>
      <w:r w:rsidRPr="00305AC7">
        <w:rPr>
          <w:color w:val="000000"/>
          <w:sz w:val="28"/>
          <w:szCs w:val="28"/>
        </w:rPr>
        <w:t>розпалювання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національної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расової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релігійної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ворожнечі</w:t>
      </w:r>
      <w:proofErr w:type="spellEnd"/>
      <w:r w:rsidRPr="00305AC7">
        <w:rPr>
          <w:color w:val="000000"/>
          <w:sz w:val="28"/>
          <w:szCs w:val="28"/>
        </w:rPr>
        <w:t xml:space="preserve"> та </w:t>
      </w:r>
      <w:proofErr w:type="spellStart"/>
      <w:r w:rsidRPr="00305AC7">
        <w:rPr>
          <w:color w:val="000000"/>
          <w:sz w:val="28"/>
          <w:szCs w:val="28"/>
        </w:rPr>
        <w:t>інших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протиправних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дій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тягне</w:t>
      </w:r>
      <w:proofErr w:type="spellEnd"/>
      <w:r w:rsidRPr="00305AC7">
        <w:rPr>
          <w:color w:val="000000"/>
          <w:sz w:val="28"/>
          <w:szCs w:val="28"/>
        </w:rPr>
        <w:t xml:space="preserve"> за собою </w:t>
      </w:r>
      <w:proofErr w:type="spellStart"/>
      <w:r w:rsidRPr="00305AC7">
        <w:rPr>
          <w:color w:val="000000"/>
          <w:sz w:val="28"/>
          <w:szCs w:val="28"/>
        </w:rPr>
        <w:t>відповідальність</w:t>
      </w:r>
      <w:proofErr w:type="spellEnd"/>
      <w:r w:rsidRPr="00305AC7">
        <w:rPr>
          <w:color w:val="000000"/>
          <w:sz w:val="28"/>
          <w:szCs w:val="28"/>
        </w:rPr>
        <w:t xml:space="preserve">, </w:t>
      </w:r>
      <w:proofErr w:type="spellStart"/>
      <w:r w:rsidRPr="00305AC7">
        <w:rPr>
          <w:color w:val="000000"/>
          <w:sz w:val="28"/>
          <w:szCs w:val="28"/>
        </w:rPr>
        <w:t>передбачену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чинним</w:t>
      </w:r>
      <w:proofErr w:type="spellEnd"/>
      <w:r w:rsidRPr="00305AC7">
        <w:rPr>
          <w:color w:val="000000"/>
          <w:sz w:val="28"/>
          <w:szCs w:val="28"/>
        </w:rPr>
        <w:t xml:space="preserve"> </w:t>
      </w:r>
      <w:proofErr w:type="spellStart"/>
      <w:r w:rsidRPr="00305AC7">
        <w:rPr>
          <w:color w:val="000000"/>
          <w:sz w:val="28"/>
          <w:szCs w:val="28"/>
        </w:rPr>
        <w:t>законодавством</w:t>
      </w:r>
      <w:proofErr w:type="spellEnd"/>
      <w:r w:rsidRPr="00305AC7">
        <w:rPr>
          <w:color w:val="000000"/>
          <w:sz w:val="28"/>
          <w:szCs w:val="28"/>
        </w:rPr>
        <w:t>.</w:t>
      </w:r>
    </w:p>
    <w:p w:rsidR="00784E52" w:rsidRDefault="00784E52" w:rsidP="00784E52">
      <w:pPr>
        <w:tabs>
          <w:tab w:val="left" w:pos="1500"/>
        </w:tabs>
        <w:spacing w:line="276" w:lineRule="auto"/>
        <w:rPr>
          <w:b/>
          <w:sz w:val="28"/>
          <w:szCs w:val="28"/>
          <w:lang w:val="uk-UA"/>
        </w:rPr>
      </w:pPr>
    </w:p>
    <w:p w:rsidR="00784E52" w:rsidRDefault="00784E52" w:rsidP="00784E52">
      <w:pPr>
        <w:spacing w:line="276" w:lineRule="auto"/>
        <w:ind w:left="4248" w:firstLine="708"/>
        <w:rPr>
          <w:sz w:val="28"/>
          <w:szCs w:val="28"/>
          <w:lang w:val="uk-UA"/>
        </w:rPr>
      </w:pPr>
    </w:p>
    <w:p w:rsidR="00370A3C" w:rsidRPr="00784E52" w:rsidRDefault="00370A3C">
      <w:pPr>
        <w:rPr>
          <w:lang w:val="uk-UA"/>
        </w:rPr>
      </w:pPr>
    </w:p>
    <w:sectPr w:rsidR="00370A3C" w:rsidRPr="00784E52" w:rsidSect="00370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E46"/>
    <w:multiLevelType w:val="hybridMultilevel"/>
    <w:tmpl w:val="17F43DD6"/>
    <w:lvl w:ilvl="0" w:tplc="9DA2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117A5"/>
    <w:multiLevelType w:val="hybridMultilevel"/>
    <w:tmpl w:val="660A1822"/>
    <w:lvl w:ilvl="0" w:tplc="4FFE5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3E1BD8"/>
    <w:multiLevelType w:val="multilevel"/>
    <w:tmpl w:val="B5003CA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0346AE5"/>
    <w:multiLevelType w:val="multilevel"/>
    <w:tmpl w:val="AED819E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84E52"/>
    <w:rsid w:val="00370A3C"/>
    <w:rsid w:val="0078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E52"/>
    <w:pPr>
      <w:ind w:left="720"/>
      <w:contextualSpacing/>
    </w:pPr>
  </w:style>
  <w:style w:type="paragraph" w:styleId="a4">
    <w:name w:val="Normal (Web)"/>
    <w:basedOn w:val="a"/>
    <w:rsid w:val="00784E52"/>
    <w:pPr>
      <w:spacing w:before="100" w:beforeAutospacing="1" w:after="100" w:afterAutospacing="1"/>
    </w:pPr>
  </w:style>
  <w:style w:type="character" w:styleId="a5">
    <w:name w:val="Strong"/>
    <w:qFormat/>
    <w:rsid w:val="00784E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4498</Words>
  <Characters>2564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2021-04-12T11:31:00Z</dcterms:created>
  <dcterms:modified xsi:type="dcterms:W3CDTF">2021-04-12T11:32:00Z</dcterms:modified>
</cp:coreProperties>
</file>